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0F3" w:rsidRDefault="006920F3" w:rsidP="006920F3">
      <w:pPr>
        <w:shd w:val="clear" w:color="auto" w:fill="FFFFFF"/>
        <w:spacing w:line="482" w:lineRule="exact"/>
        <w:rPr>
          <w:rFonts w:eastAsiaTheme="minorHAnsi"/>
          <w:b/>
          <w:noProof/>
          <w:sz w:val="28"/>
          <w:szCs w:val="28"/>
          <w:lang w:val="uk-UA"/>
        </w:rPr>
      </w:pPr>
      <w:r>
        <w:rPr>
          <w:rFonts w:eastAsiaTheme="minorHAnsi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FA640DC" wp14:editId="181315A9">
            <wp:simplePos x="0" y="0"/>
            <wp:positionH relativeFrom="column">
              <wp:posOffset>-154305</wp:posOffset>
            </wp:positionH>
            <wp:positionV relativeFrom="paragraph">
              <wp:posOffset>-340360</wp:posOffset>
            </wp:positionV>
            <wp:extent cx="6228000" cy="9757520"/>
            <wp:effectExtent l="0" t="0" r="1905" b="0"/>
            <wp:wrapNone/>
            <wp:docPr id="7" name="Рисунок 7" descr="C:\Users\ACERS\Desktop\комплек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CERS\Desktop\комплекс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90" t="4545" r="6000" b="6897"/>
                    <a:stretch/>
                  </pic:blipFill>
                  <pic:spPr bwMode="auto">
                    <a:xfrm>
                      <a:off x="0" y="0"/>
                      <a:ext cx="6228000" cy="975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ind w:left="731"/>
        <w:rPr>
          <w:rFonts w:eastAsiaTheme="minorHAnsi"/>
          <w:b/>
          <w:noProof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rPr>
          <w:b/>
          <w:bCs/>
          <w:spacing w:val="-1"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rPr>
          <w:b/>
          <w:bCs/>
          <w:spacing w:val="-1"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rPr>
          <w:b/>
          <w:bCs/>
          <w:spacing w:val="-1"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rPr>
          <w:b/>
          <w:bCs/>
          <w:spacing w:val="-1"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rPr>
          <w:b/>
          <w:bCs/>
          <w:spacing w:val="-1"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spacing w:line="482" w:lineRule="exact"/>
        <w:rPr>
          <w:b/>
          <w:bCs/>
          <w:spacing w:val="-1"/>
          <w:sz w:val="28"/>
          <w:szCs w:val="28"/>
          <w:lang w:val="uk-UA"/>
        </w:rPr>
      </w:pPr>
    </w:p>
    <w:p w:rsidR="006920F3" w:rsidRPr="00DB294F" w:rsidRDefault="006920F3" w:rsidP="006920F3">
      <w:pPr>
        <w:shd w:val="clear" w:color="auto" w:fill="FFFFFF"/>
        <w:spacing w:line="482" w:lineRule="exact"/>
        <w:ind w:firstLine="708"/>
        <w:rPr>
          <w:sz w:val="28"/>
          <w:szCs w:val="28"/>
        </w:rPr>
      </w:pPr>
      <w:r w:rsidRPr="00DB294F">
        <w:rPr>
          <w:b/>
          <w:bCs/>
          <w:spacing w:val="-1"/>
          <w:sz w:val="28"/>
          <w:szCs w:val="28"/>
          <w:lang w:val="uk-UA"/>
        </w:rPr>
        <w:lastRenderedPageBreak/>
        <w:t xml:space="preserve">1. </w:t>
      </w:r>
      <w:r w:rsidRPr="00DB294F">
        <w:rPr>
          <w:rFonts w:eastAsia="Times New Roman"/>
          <w:b/>
          <w:bCs/>
          <w:spacing w:val="-1"/>
          <w:sz w:val="28"/>
          <w:szCs w:val="28"/>
          <w:lang w:val="uk-UA"/>
        </w:rPr>
        <w:t>ЗАГАЛЬНІ ПОЛОЖЕННЯ</w:t>
      </w:r>
    </w:p>
    <w:p w:rsidR="006920F3" w:rsidRPr="00DB294F" w:rsidRDefault="006920F3" w:rsidP="006920F3">
      <w:pPr>
        <w:numPr>
          <w:ilvl w:val="0"/>
          <w:numId w:val="1"/>
        </w:numPr>
        <w:shd w:val="clear" w:color="auto" w:fill="FFFFFF"/>
        <w:tabs>
          <w:tab w:val="left" w:pos="1271"/>
        </w:tabs>
        <w:spacing w:line="482" w:lineRule="exact"/>
        <w:ind w:firstLine="734"/>
        <w:jc w:val="both"/>
        <w:rPr>
          <w:spacing w:val="-31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 xml:space="preserve">Це Положення регламентує зміст, оформлення та порядок затвердження у ВСП </w:t>
      </w:r>
      <w:r w:rsidRPr="0088658C">
        <w:rPr>
          <w:rFonts w:eastAsiaTheme="minorHAnsi"/>
          <w:sz w:val="28"/>
          <w:szCs w:val="28"/>
          <w:lang w:eastAsia="en-US"/>
        </w:rPr>
        <w:t>“</w:t>
      </w:r>
      <w:r w:rsidRPr="0088658C">
        <w:rPr>
          <w:rFonts w:eastAsiaTheme="minorHAnsi"/>
          <w:sz w:val="28"/>
          <w:szCs w:val="28"/>
          <w:lang w:val="uk-UA" w:eastAsia="en-US"/>
        </w:rPr>
        <w:t>Фаховий коледж геодезії та землеустрою Поліського національного університету</w:t>
      </w:r>
      <w:r w:rsidRPr="0088658C">
        <w:rPr>
          <w:rFonts w:eastAsiaTheme="minorHAnsi"/>
          <w:sz w:val="28"/>
          <w:szCs w:val="28"/>
          <w:lang w:eastAsia="en-US"/>
        </w:rPr>
        <w:t>”</w:t>
      </w:r>
      <w:r w:rsidRPr="00DB294F">
        <w:rPr>
          <w:rFonts w:eastAsia="Times New Roman"/>
          <w:sz w:val="28"/>
          <w:szCs w:val="28"/>
          <w:lang w:val="uk-UA"/>
        </w:rPr>
        <w:t xml:space="preserve"> навчально-методичного комплексу навчальної дисципліни та призначене для введення єдиних вимог до навчально-методичного забезпечення усіх дисциплін, що входять в робочі навчальні плани.</w:t>
      </w:r>
    </w:p>
    <w:p w:rsidR="006920F3" w:rsidRPr="00DB294F" w:rsidRDefault="006920F3" w:rsidP="006920F3">
      <w:pPr>
        <w:numPr>
          <w:ilvl w:val="0"/>
          <w:numId w:val="1"/>
        </w:numPr>
        <w:shd w:val="clear" w:color="auto" w:fill="FFFFFF"/>
        <w:tabs>
          <w:tab w:val="left" w:pos="1271"/>
        </w:tabs>
        <w:spacing w:before="4" w:line="482" w:lineRule="exact"/>
        <w:ind w:right="11" w:firstLine="734"/>
        <w:jc w:val="both"/>
        <w:rPr>
          <w:spacing w:val="-21"/>
          <w:sz w:val="28"/>
          <w:szCs w:val="28"/>
          <w:lang w:val="uk-UA"/>
        </w:rPr>
      </w:pPr>
      <w:r w:rsidRPr="00DB294F">
        <w:rPr>
          <w:rFonts w:eastAsia="Times New Roman"/>
          <w:spacing w:val="-1"/>
          <w:sz w:val="28"/>
          <w:szCs w:val="28"/>
          <w:lang w:val="uk-UA"/>
        </w:rPr>
        <w:t xml:space="preserve">Передбачений цим Положенням рівень навчально-методичного </w:t>
      </w:r>
      <w:r w:rsidRPr="00DB294F">
        <w:rPr>
          <w:rFonts w:eastAsia="Times New Roman"/>
          <w:sz w:val="28"/>
          <w:szCs w:val="28"/>
          <w:lang w:val="uk-UA"/>
        </w:rPr>
        <w:t xml:space="preserve">забезпечення навчальної дисципліни є однією з умов, що дозволяють </w:t>
      </w:r>
      <w:r w:rsidRPr="00DB294F">
        <w:rPr>
          <w:rFonts w:eastAsia="Times New Roman"/>
          <w:spacing w:val="-1"/>
          <w:sz w:val="28"/>
          <w:szCs w:val="28"/>
          <w:lang w:val="uk-UA"/>
        </w:rPr>
        <w:t xml:space="preserve">здійснювати якісну підготовку спеціалістів фахової </w:t>
      </w:r>
      <w:proofErr w:type="spellStart"/>
      <w:r w:rsidRPr="00DB294F">
        <w:rPr>
          <w:rFonts w:eastAsia="Times New Roman"/>
          <w:spacing w:val="-1"/>
          <w:sz w:val="28"/>
          <w:szCs w:val="28"/>
          <w:lang w:val="uk-UA"/>
        </w:rPr>
        <w:t>передвищої</w:t>
      </w:r>
      <w:proofErr w:type="spellEnd"/>
      <w:r w:rsidRPr="00DB294F">
        <w:rPr>
          <w:rFonts w:eastAsia="Times New Roman"/>
          <w:spacing w:val="-1"/>
          <w:sz w:val="28"/>
          <w:szCs w:val="28"/>
          <w:lang w:val="uk-UA"/>
        </w:rPr>
        <w:t xml:space="preserve"> освіти та за </w:t>
      </w:r>
      <w:r w:rsidRPr="00DB294F">
        <w:rPr>
          <w:rFonts w:eastAsia="Times New Roman"/>
          <w:sz w:val="28"/>
          <w:szCs w:val="28"/>
          <w:lang w:val="uk-UA"/>
        </w:rPr>
        <w:t>освітньо-кваліфікаційним рівнем «молодший бакалавр».</w:t>
      </w:r>
    </w:p>
    <w:p w:rsidR="006920F3" w:rsidRPr="00DB294F" w:rsidRDefault="006920F3" w:rsidP="006920F3">
      <w:pPr>
        <w:numPr>
          <w:ilvl w:val="0"/>
          <w:numId w:val="1"/>
        </w:numPr>
        <w:shd w:val="clear" w:color="auto" w:fill="FFFFFF"/>
        <w:tabs>
          <w:tab w:val="left" w:pos="1271"/>
        </w:tabs>
        <w:spacing w:line="526" w:lineRule="exact"/>
        <w:ind w:right="22" w:firstLine="734"/>
        <w:jc w:val="both"/>
        <w:rPr>
          <w:spacing w:val="-23"/>
          <w:sz w:val="28"/>
          <w:szCs w:val="28"/>
          <w:lang w:val="uk-UA"/>
        </w:rPr>
      </w:pPr>
      <w:r w:rsidRPr="00DB294F">
        <w:rPr>
          <w:rFonts w:eastAsia="Times New Roman"/>
          <w:spacing w:val="-1"/>
          <w:sz w:val="28"/>
          <w:szCs w:val="28"/>
          <w:lang w:val="uk-UA"/>
        </w:rPr>
        <w:t xml:space="preserve">Вимоги Положення мають дотримуватися всіма педагогічними </w:t>
      </w:r>
      <w:r w:rsidRPr="00DB294F">
        <w:rPr>
          <w:rFonts w:eastAsia="Times New Roman"/>
          <w:sz w:val="28"/>
          <w:szCs w:val="28"/>
          <w:lang w:val="uk-UA"/>
        </w:rPr>
        <w:t>працівниками коледжу.</w:t>
      </w:r>
      <w:bookmarkStart w:id="0" w:name="_GoBack"/>
      <w:bookmarkEnd w:id="0"/>
    </w:p>
    <w:p w:rsidR="006920F3" w:rsidRPr="00DB294F" w:rsidRDefault="006920F3" w:rsidP="006920F3">
      <w:pPr>
        <w:shd w:val="clear" w:color="auto" w:fill="FFFFFF"/>
        <w:spacing w:before="65" w:line="461" w:lineRule="exact"/>
        <w:ind w:left="18" w:firstLine="677"/>
        <w:rPr>
          <w:b/>
          <w:sz w:val="28"/>
          <w:szCs w:val="28"/>
        </w:rPr>
      </w:pPr>
      <w:r w:rsidRPr="00DB294F">
        <w:rPr>
          <w:b/>
          <w:sz w:val="28"/>
          <w:szCs w:val="28"/>
          <w:lang w:val="uk-UA"/>
        </w:rPr>
        <w:t xml:space="preserve">2.  </w:t>
      </w:r>
      <w:r w:rsidRPr="00DB294F">
        <w:rPr>
          <w:rFonts w:eastAsia="Times New Roman"/>
          <w:b/>
          <w:sz w:val="28"/>
          <w:szCs w:val="28"/>
          <w:lang w:val="uk-UA"/>
        </w:rPr>
        <w:t>ЦІЛІ  ТА  ЗАДАЧІ  РОЗРОБКИ  НАВЧАЛЬНО-МЕТОДИЧНОГО КОМПЛЕКСУ З НАВЧАЛЬНОЇ ДИСЦИПЛІНИ</w:t>
      </w:r>
    </w:p>
    <w:p w:rsidR="006920F3" w:rsidRPr="00DB294F" w:rsidRDefault="006920F3" w:rsidP="006920F3">
      <w:pPr>
        <w:shd w:val="clear" w:color="auto" w:fill="FFFFFF"/>
        <w:spacing w:line="461" w:lineRule="exact"/>
        <w:ind w:left="11" w:firstLine="673"/>
        <w:rPr>
          <w:sz w:val="28"/>
          <w:szCs w:val="28"/>
        </w:rPr>
      </w:pPr>
      <w:r w:rsidRPr="00DB294F">
        <w:rPr>
          <w:rFonts w:eastAsia="Times New Roman"/>
          <w:sz w:val="28"/>
          <w:szCs w:val="28"/>
          <w:lang w:val="uk-UA"/>
        </w:rPr>
        <w:t>Розробка навчально-методичних комплексів навчальної дисципліни має на меті:</w:t>
      </w:r>
    </w:p>
    <w:p w:rsidR="006920F3" w:rsidRPr="00DB294F" w:rsidRDefault="006920F3" w:rsidP="006920F3">
      <w:pPr>
        <w:shd w:val="clear" w:color="auto" w:fill="FFFFFF"/>
        <w:tabs>
          <w:tab w:val="left" w:pos="846"/>
        </w:tabs>
        <w:spacing w:line="461" w:lineRule="exact"/>
        <w:ind w:left="7" w:firstLine="673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забезпечення системного підходу щодо організації навчально-виховного</w:t>
      </w:r>
      <w:r w:rsidRPr="00DB294F">
        <w:rPr>
          <w:rFonts w:eastAsia="Times New Roman"/>
          <w:sz w:val="28"/>
          <w:szCs w:val="28"/>
          <w:lang w:val="uk-UA"/>
        </w:rPr>
        <w:br/>
        <w:t>процесу в коледжі;</w:t>
      </w:r>
    </w:p>
    <w:p w:rsidR="006920F3" w:rsidRPr="00DB294F" w:rsidRDefault="006920F3" w:rsidP="006920F3">
      <w:pPr>
        <w:shd w:val="clear" w:color="auto" w:fill="FFFFFF"/>
        <w:tabs>
          <w:tab w:val="left" w:pos="943"/>
        </w:tabs>
        <w:spacing w:line="461" w:lineRule="exact"/>
        <w:ind w:left="7" w:firstLine="673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створення  якісного  методичного  забезпечення  навчально-виховного</w:t>
      </w:r>
      <w:r w:rsidRPr="00DB294F">
        <w:rPr>
          <w:rFonts w:eastAsia="Times New Roman"/>
          <w:sz w:val="28"/>
          <w:szCs w:val="28"/>
          <w:lang w:val="uk-UA"/>
        </w:rPr>
        <w:br/>
        <w:t>процесу за всіма напрямами, спеціальностями та формами навчання;</w:t>
      </w:r>
    </w:p>
    <w:p w:rsidR="006920F3" w:rsidRPr="00DB294F" w:rsidRDefault="006920F3" w:rsidP="006920F3">
      <w:pPr>
        <w:shd w:val="clear" w:color="auto" w:fill="FFFFFF"/>
        <w:tabs>
          <w:tab w:val="left" w:pos="832"/>
        </w:tabs>
        <w:spacing w:line="461" w:lineRule="exact"/>
        <w:ind w:left="673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формування бази електронних навчально-методичних матеріалів;</w:t>
      </w:r>
    </w:p>
    <w:p w:rsidR="006920F3" w:rsidRPr="00DB294F" w:rsidRDefault="006920F3" w:rsidP="006920F3">
      <w:pPr>
        <w:shd w:val="clear" w:color="auto" w:fill="FFFFFF"/>
        <w:tabs>
          <w:tab w:val="left" w:pos="1019"/>
        </w:tabs>
        <w:spacing w:line="461" w:lineRule="exact"/>
        <w:ind w:firstLine="670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своєчасне    коригування    та    вдосконалення    навчально-методичних</w:t>
      </w:r>
      <w:r w:rsidRPr="00DB294F">
        <w:rPr>
          <w:rFonts w:eastAsia="Times New Roman"/>
          <w:sz w:val="28"/>
          <w:szCs w:val="28"/>
          <w:lang w:val="uk-UA"/>
        </w:rPr>
        <w:br/>
        <w:t>матеріалів.</w:t>
      </w:r>
    </w:p>
    <w:p w:rsidR="006920F3" w:rsidRPr="00DB294F" w:rsidRDefault="006920F3" w:rsidP="006920F3">
      <w:pPr>
        <w:shd w:val="clear" w:color="auto" w:fill="FFFFFF"/>
        <w:spacing w:before="61" w:line="461" w:lineRule="exact"/>
        <w:ind w:left="58" w:firstLine="677"/>
        <w:jc w:val="both"/>
        <w:rPr>
          <w:sz w:val="28"/>
          <w:szCs w:val="28"/>
        </w:rPr>
      </w:pPr>
      <w:r w:rsidRPr="00DB294F">
        <w:rPr>
          <w:b/>
          <w:bCs/>
          <w:sz w:val="28"/>
          <w:szCs w:val="28"/>
          <w:lang w:val="uk-UA"/>
        </w:rPr>
        <w:t xml:space="preserve">3. </w:t>
      </w:r>
      <w:r w:rsidRPr="00DB294F">
        <w:rPr>
          <w:rFonts w:eastAsia="Times New Roman"/>
          <w:b/>
          <w:bCs/>
          <w:sz w:val="28"/>
          <w:szCs w:val="28"/>
          <w:lang w:val="uk-UA"/>
        </w:rPr>
        <w:t>СТРУКТУРА НАВЧАЛЬНО-МЕТОДИЧНОГО КОМПЛЕКСА З НАВЧАЛЬНОЇ ДИСЦИПЛІНИ</w:t>
      </w:r>
    </w:p>
    <w:p w:rsidR="006920F3" w:rsidRPr="00DB294F" w:rsidRDefault="006920F3" w:rsidP="006920F3">
      <w:pPr>
        <w:numPr>
          <w:ilvl w:val="0"/>
          <w:numId w:val="2"/>
        </w:numPr>
        <w:shd w:val="clear" w:color="auto" w:fill="FFFFFF"/>
        <w:tabs>
          <w:tab w:val="left" w:pos="1123"/>
        </w:tabs>
        <w:spacing w:line="461" w:lineRule="exact"/>
        <w:ind w:left="54" w:right="7" w:firstLine="673"/>
        <w:jc w:val="both"/>
        <w:rPr>
          <w:spacing w:val="-9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 xml:space="preserve">Навчально-методичний комплекс (НМК) дисципліни - це </w:t>
      </w:r>
      <w:r w:rsidRPr="00DB294F">
        <w:rPr>
          <w:rFonts w:eastAsia="Times New Roman"/>
          <w:sz w:val="28"/>
          <w:szCs w:val="28"/>
          <w:lang w:val="uk-UA"/>
        </w:rPr>
        <w:lastRenderedPageBreak/>
        <w:t>сукупність навчально-методичних матеріалів, які забезпечують ефективне здійснення навчально-виховного процесу.</w:t>
      </w:r>
    </w:p>
    <w:p w:rsidR="006920F3" w:rsidRPr="00DB294F" w:rsidRDefault="006920F3" w:rsidP="006920F3">
      <w:pPr>
        <w:numPr>
          <w:ilvl w:val="0"/>
          <w:numId w:val="2"/>
        </w:numPr>
        <w:shd w:val="clear" w:color="auto" w:fill="FFFFFF"/>
        <w:tabs>
          <w:tab w:val="left" w:pos="1123"/>
        </w:tabs>
        <w:spacing w:line="461" w:lineRule="exact"/>
        <w:ind w:left="727"/>
        <w:rPr>
          <w:spacing w:val="-7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НМК складається з таких обов'язкових блоків:</w:t>
      </w:r>
    </w:p>
    <w:p w:rsidR="006920F3" w:rsidRPr="00DB294F" w:rsidRDefault="006920F3" w:rsidP="006920F3">
      <w:pPr>
        <w:shd w:val="clear" w:color="auto" w:fill="FFFFFF"/>
        <w:tabs>
          <w:tab w:val="left" w:pos="1289"/>
        </w:tabs>
        <w:spacing w:line="461" w:lineRule="exact"/>
        <w:ind w:left="684"/>
        <w:rPr>
          <w:sz w:val="28"/>
          <w:szCs w:val="28"/>
        </w:rPr>
      </w:pPr>
      <w:r w:rsidRPr="00DB294F">
        <w:rPr>
          <w:spacing w:val="-4"/>
          <w:sz w:val="28"/>
          <w:szCs w:val="28"/>
          <w:lang w:val="uk-UA"/>
        </w:rPr>
        <w:t>3.2.1</w:t>
      </w:r>
      <w:r>
        <w:rPr>
          <w:spacing w:val="-4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Нормативні документи:</w:t>
      </w:r>
    </w:p>
    <w:p w:rsidR="006920F3" w:rsidRPr="00DB294F" w:rsidRDefault="006920F3" w:rsidP="006920F3">
      <w:pPr>
        <w:numPr>
          <w:ilvl w:val="0"/>
          <w:numId w:val="3"/>
        </w:numPr>
        <w:shd w:val="clear" w:color="auto" w:fill="FFFFFF"/>
        <w:tabs>
          <w:tab w:val="left" w:pos="868"/>
        </w:tabs>
        <w:spacing w:before="7" w:line="461" w:lineRule="exact"/>
        <w:ind w:left="724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навчальна програма;</w:t>
      </w:r>
    </w:p>
    <w:p w:rsidR="006920F3" w:rsidRPr="00DB294F" w:rsidRDefault="006920F3" w:rsidP="006920F3">
      <w:pPr>
        <w:numPr>
          <w:ilvl w:val="0"/>
          <w:numId w:val="3"/>
        </w:numPr>
        <w:shd w:val="clear" w:color="auto" w:fill="FFFFFF"/>
        <w:tabs>
          <w:tab w:val="left" w:pos="868"/>
        </w:tabs>
        <w:spacing w:line="461" w:lineRule="exact"/>
        <w:ind w:left="724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робоча навчальна програма;</w:t>
      </w:r>
    </w:p>
    <w:p w:rsidR="006920F3" w:rsidRPr="00DB294F" w:rsidRDefault="006920F3" w:rsidP="006920F3">
      <w:pPr>
        <w:numPr>
          <w:ilvl w:val="0"/>
          <w:numId w:val="3"/>
        </w:numPr>
        <w:shd w:val="clear" w:color="auto" w:fill="FFFFFF"/>
        <w:tabs>
          <w:tab w:val="left" w:pos="868"/>
        </w:tabs>
        <w:spacing w:line="461" w:lineRule="exact"/>
        <w:ind w:left="724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витяг з ОПП, ОКХ.</w:t>
      </w:r>
    </w:p>
    <w:p w:rsidR="006920F3" w:rsidRPr="00DB294F" w:rsidRDefault="006920F3" w:rsidP="006920F3">
      <w:pPr>
        <w:shd w:val="clear" w:color="auto" w:fill="FFFFFF"/>
        <w:tabs>
          <w:tab w:val="left" w:pos="1289"/>
        </w:tabs>
        <w:spacing w:line="461" w:lineRule="exact"/>
        <w:ind w:left="684"/>
        <w:rPr>
          <w:sz w:val="28"/>
          <w:szCs w:val="28"/>
        </w:rPr>
      </w:pPr>
      <w:r w:rsidRPr="00DB294F">
        <w:rPr>
          <w:spacing w:val="-2"/>
          <w:sz w:val="28"/>
          <w:szCs w:val="28"/>
          <w:lang w:val="uk-UA"/>
        </w:rPr>
        <w:t>3.2.2</w:t>
      </w:r>
      <w:r>
        <w:rPr>
          <w:spacing w:val="-2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Навчально-методичні матеріали:</w:t>
      </w:r>
    </w:p>
    <w:p w:rsidR="006920F3" w:rsidRPr="00DB294F" w:rsidRDefault="006920F3" w:rsidP="006920F3">
      <w:pPr>
        <w:shd w:val="clear" w:color="auto" w:fill="FFFFFF"/>
        <w:tabs>
          <w:tab w:val="left" w:pos="940"/>
        </w:tabs>
        <w:spacing w:line="461" w:lineRule="exact"/>
        <w:ind w:left="713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методичні рекомендації до вивчення курсу;</w:t>
      </w:r>
    </w:p>
    <w:p w:rsidR="006920F3" w:rsidRPr="00DB294F" w:rsidRDefault="006920F3" w:rsidP="006920F3">
      <w:pPr>
        <w:numPr>
          <w:ilvl w:val="0"/>
          <w:numId w:val="4"/>
        </w:numPr>
        <w:shd w:val="clear" w:color="auto" w:fill="FFFFFF"/>
        <w:tabs>
          <w:tab w:val="left" w:pos="864"/>
        </w:tabs>
        <w:spacing w:line="461" w:lineRule="exact"/>
        <w:ind w:left="706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конспект лекцій;</w:t>
      </w:r>
    </w:p>
    <w:p w:rsidR="006920F3" w:rsidRPr="00DB294F" w:rsidRDefault="006920F3" w:rsidP="006920F3">
      <w:pPr>
        <w:numPr>
          <w:ilvl w:val="0"/>
          <w:numId w:val="4"/>
        </w:numPr>
        <w:shd w:val="clear" w:color="auto" w:fill="FFFFFF"/>
        <w:tabs>
          <w:tab w:val="left" w:pos="864"/>
        </w:tabs>
        <w:spacing w:line="461" w:lineRule="exact"/>
        <w:ind w:left="706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 xml:space="preserve">методичні рекомендації з підготовки студентів </w:t>
      </w:r>
      <w:r w:rsidRPr="00FE6C18">
        <w:rPr>
          <w:rFonts w:eastAsia="Times New Roman"/>
          <w:iCs/>
          <w:sz w:val="28"/>
          <w:szCs w:val="28"/>
          <w:lang w:val="uk-UA"/>
        </w:rPr>
        <w:t>до</w:t>
      </w:r>
      <w:r w:rsidRPr="00DB294F">
        <w:rPr>
          <w:rFonts w:eastAsia="Times New Roman"/>
          <w:i/>
          <w:iCs/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семінарських занять;</w:t>
      </w:r>
    </w:p>
    <w:p w:rsidR="006920F3" w:rsidRPr="00FE6C18" w:rsidRDefault="006920F3" w:rsidP="006920F3">
      <w:pPr>
        <w:numPr>
          <w:ilvl w:val="0"/>
          <w:numId w:val="4"/>
        </w:numPr>
        <w:shd w:val="clear" w:color="auto" w:fill="FFFFFF"/>
        <w:tabs>
          <w:tab w:val="left" w:pos="864"/>
        </w:tabs>
        <w:spacing w:line="461" w:lineRule="exact"/>
        <w:ind w:left="706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методичні вказівки з виконання практичних робіт;</w:t>
      </w:r>
    </w:p>
    <w:p w:rsidR="006920F3" w:rsidRPr="00DB294F" w:rsidRDefault="006920F3" w:rsidP="006920F3">
      <w:pPr>
        <w:numPr>
          <w:ilvl w:val="0"/>
          <w:numId w:val="5"/>
        </w:numPr>
        <w:shd w:val="clear" w:color="auto" w:fill="FFFFFF"/>
        <w:tabs>
          <w:tab w:val="left" w:pos="929"/>
        </w:tabs>
        <w:spacing w:line="461" w:lineRule="exact"/>
        <w:ind w:left="706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методичні вказівки з виконання лабораторних робіт;</w:t>
      </w:r>
    </w:p>
    <w:p w:rsidR="006920F3" w:rsidRPr="00DB294F" w:rsidRDefault="006920F3" w:rsidP="006920F3">
      <w:pPr>
        <w:numPr>
          <w:ilvl w:val="0"/>
          <w:numId w:val="5"/>
        </w:numPr>
        <w:shd w:val="clear" w:color="auto" w:fill="FFFFFF"/>
        <w:tabs>
          <w:tab w:val="left" w:pos="929"/>
        </w:tabs>
        <w:spacing w:line="461" w:lineRule="exact"/>
        <w:ind w:left="706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методичні вказівки з виконання розрахунково-графічних робіт;</w:t>
      </w:r>
    </w:p>
    <w:p w:rsidR="006920F3" w:rsidRPr="00DB294F" w:rsidRDefault="006920F3" w:rsidP="006920F3">
      <w:pPr>
        <w:shd w:val="clear" w:color="auto" w:fill="FFFFFF"/>
        <w:tabs>
          <w:tab w:val="left" w:pos="850"/>
        </w:tabs>
        <w:spacing w:before="4" w:line="461" w:lineRule="exact"/>
        <w:ind w:left="702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методичні вказівки з виконання курсових та дипломних проектів (робіт);</w:t>
      </w:r>
    </w:p>
    <w:p w:rsidR="006920F3" w:rsidRPr="00DB294F" w:rsidRDefault="006920F3" w:rsidP="006920F3">
      <w:pPr>
        <w:shd w:val="clear" w:color="auto" w:fill="FFFFFF"/>
        <w:tabs>
          <w:tab w:val="left" w:pos="925"/>
        </w:tabs>
        <w:spacing w:line="461" w:lineRule="exact"/>
        <w:ind w:left="25" w:right="47" w:firstLine="677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методичні рекомендації з організації самостійної роботи студентів з</w:t>
      </w:r>
      <w:r w:rsidRPr="00DB294F">
        <w:rPr>
          <w:rFonts w:eastAsia="Times New Roman"/>
          <w:sz w:val="28"/>
          <w:szCs w:val="28"/>
          <w:lang w:val="uk-UA"/>
        </w:rPr>
        <w:br/>
        <w:t>опанування навчального матеріалу;</w:t>
      </w:r>
    </w:p>
    <w:p w:rsidR="006920F3" w:rsidRPr="00DB294F" w:rsidRDefault="006920F3" w:rsidP="006920F3">
      <w:pPr>
        <w:shd w:val="clear" w:color="auto" w:fill="FFFFFF"/>
        <w:tabs>
          <w:tab w:val="left" w:pos="839"/>
        </w:tabs>
        <w:spacing w:line="461" w:lineRule="exact"/>
        <w:ind w:left="688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методичні рекомендації до організації роботи індивідуальних годин.</w:t>
      </w:r>
    </w:p>
    <w:p w:rsidR="006920F3" w:rsidRPr="00DB294F" w:rsidRDefault="006920F3" w:rsidP="006920F3">
      <w:pPr>
        <w:shd w:val="clear" w:color="auto" w:fill="FFFFFF"/>
        <w:tabs>
          <w:tab w:val="left" w:pos="1289"/>
        </w:tabs>
        <w:spacing w:line="461" w:lineRule="exact"/>
        <w:ind w:left="684"/>
        <w:rPr>
          <w:sz w:val="28"/>
          <w:szCs w:val="28"/>
        </w:rPr>
      </w:pPr>
      <w:r w:rsidRPr="00DB294F">
        <w:rPr>
          <w:spacing w:val="-2"/>
          <w:sz w:val="28"/>
          <w:szCs w:val="28"/>
          <w:lang w:val="uk-UA"/>
        </w:rPr>
        <w:t>3.2.3</w:t>
      </w:r>
      <w:r>
        <w:rPr>
          <w:spacing w:val="-2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Інформаційні матеріали: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39"/>
        </w:tabs>
        <w:spacing w:before="4" w:line="461" w:lineRule="exact"/>
        <w:ind w:left="688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дидактичний інструментарій із забезпечення навчальних занять;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39"/>
        </w:tabs>
        <w:spacing w:line="461" w:lineRule="exact"/>
        <w:ind w:left="688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технічні та програмні засоби забезпечення навчальної дисципліни;</w:t>
      </w:r>
    </w:p>
    <w:p w:rsidR="006920F3" w:rsidRPr="00DB294F" w:rsidRDefault="006920F3" w:rsidP="006920F3">
      <w:pPr>
        <w:shd w:val="clear" w:color="auto" w:fill="FFFFFF"/>
        <w:tabs>
          <w:tab w:val="left" w:pos="904"/>
        </w:tabs>
        <w:spacing w:line="461" w:lineRule="exact"/>
        <w:ind w:right="50" w:firstLine="677"/>
        <w:jc w:val="both"/>
        <w:rPr>
          <w:sz w:val="28"/>
          <w:szCs w:val="28"/>
          <w:lang w:val="uk-UA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 xml:space="preserve">електронний </w:t>
      </w:r>
      <w:r w:rsidRPr="00DB294F">
        <w:rPr>
          <w:rFonts w:eastAsia="Times New Roman"/>
          <w:sz w:val="28"/>
          <w:szCs w:val="28"/>
          <w:lang w:val="en-US"/>
        </w:rPr>
        <w:t>web</w:t>
      </w:r>
      <w:proofErr w:type="spellStart"/>
      <w:r w:rsidRPr="00DB294F">
        <w:rPr>
          <w:rFonts w:eastAsia="Times New Roman"/>
          <w:sz w:val="28"/>
          <w:szCs w:val="28"/>
          <w:lang w:val="uk-UA"/>
        </w:rPr>
        <w:t>-ресурс</w:t>
      </w:r>
      <w:proofErr w:type="spellEnd"/>
      <w:r w:rsidRPr="00DB294F">
        <w:rPr>
          <w:rFonts w:eastAsia="Times New Roman"/>
          <w:sz w:val="28"/>
          <w:szCs w:val="28"/>
          <w:lang w:val="uk-UA"/>
        </w:rPr>
        <w:t xml:space="preserve"> (офіційний сайт викладача або сайт навчальної</w:t>
      </w:r>
      <w:r w:rsidRPr="00DB294F">
        <w:rPr>
          <w:rFonts w:eastAsia="Times New Roman"/>
          <w:sz w:val="28"/>
          <w:szCs w:val="28"/>
          <w:lang w:val="uk-UA"/>
        </w:rPr>
        <w:br/>
        <w:t>дисципліни).</w:t>
      </w:r>
    </w:p>
    <w:p w:rsidR="006920F3" w:rsidRPr="00DB294F" w:rsidRDefault="006920F3" w:rsidP="006920F3">
      <w:pPr>
        <w:shd w:val="clear" w:color="auto" w:fill="FFFFFF"/>
        <w:tabs>
          <w:tab w:val="left" w:pos="1289"/>
        </w:tabs>
        <w:spacing w:line="461" w:lineRule="exact"/>
        <w:ind w:left="684"/>
        <w:rPr>
          <w:sz w:val="28"/>
          <w:szCs w:val="28"/>
        </w:rPr>
      </w:pPr>
      <w:r w:rsidRPr="00DB294F">
        <w:rPr>
          <w:spacing w:val="-2"/>
          <w:sz w:val="28"/>
          <w:szCs w:val="28"/>
          <w:lang w:val="uk-UA"/>
        </w:rPr>
        <w:t>3.2.4</w:t>
      </w:r>
      <w:r>
        <w:rPr>
          <w:spacing w:val="-2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Завдання для здійснення контролю:</w:t>
      </w:r>
    </w:p>
    <w:p w:rsidR="006920F3" w:rsidRPr="00DB294F" w:rsidRDefault="006920F3" w:rsidP="006920F3">
      <w:pPr>
        <w:numPr>
          <w:ilvl w:val="0"/>
          <w:numId w:val="7"/>
        </w:numPr>
        <w:shd w:val="clear" w:color="auto" w:fill="FFFFFF"/>
        <w:tabs>
          <w:tab w:val="left" w:pos="904"/>
        </w:tabs>
        <w:spacing w:before="4" w:line="461" w:lineRule="exact"/>
        <w:ind w:left="677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завдання для тематичного контролю;</w:t>
      </w:r>
    </w:p>
    <w:p w:rsidR="006920F3" w:rsidRPr="00DB294F" w:rsidRDefault="006920F3" w:rsidP="006920F3">
      <w:pPr>
        <w:numPr>
          <w:ilvl w:val="0"/>
          <w:numId w:val="7"/>
        </w:numPr>
        <w:shd w:val="clear" w:color="auto" w:fill="FFFFFF"/>
        <w:tabs>
          <w:tab w:val="left" w:pos="904"/>
        </w:tabs>
        <w:spacing w:line="461" w:lineRule="exact"/>
        <w:ind w:left="677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пакети обов'язкової, директорської та комплексної контрольних робіт;</w:t>
      </w:r>
    </w:p>
    <w:p w:rsidR="006920F3" w:rsidRPr="00DB294F" w:rsidRDefault="006920F3" w:rsidP="006920F3">
      <w:pPr>
        <w:shd w:val="clear" w:color="auto" w:fill="FFFFFF"/>
        <w:tabs>
          <w:tab w:val="left" w:pos="824"/>
        </w:tabs>
        <w:spacing w:line="461" w:lineRule="exact"/>
        <w:ind w:left="673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питання до заліку;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46"/>
        </w:tabs>
        <w:spacing w:before="4" w:line="475" w:lineRule="exact"/>
        <w:ind w:left="695"/>
        <w:rPr>
          <w:sz w:val="28"/>
          <w:szCs w:val="28"/>
          <w:lang w:val="uk-UA"/>
        </w:rPr>
      </w:pPr>
      <w:r w:rsidRPr="00DB294F">
        <w:rPr>
          <w:rFonts w:eastAsia="Times New Roman"/>
          <w:spacing w:val="-6"/>
          <w:sz w:val="28"/>
          <w:szCs w:val="28"/>
          <w:lang w:val="uk-UA"/>
        </w:rPr>
        <w:t>екзаменаційні білети;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46"/>
        </w:tabs>
        <w:spacing w:line="475" w:lineRule="exact"/>
        <w:ind w:left="695"/>
        <w:rPr>
          <w:sz w:val="28"/>
          <w:szCs w:val="28"/>
          <w:lang w:val="uk-UA"/>
        </w:rPr>
      </w:pPr>
      <w:r w:rsidRPr="00DB294F">
        <w:rPr>
          <w:rFonts w:eastAsia="Times New Roman"/>
          <w:spacing w:val="-9"/>
          <w:sz w:val="28"/>
          <w:szCs w:val="28"/>
          <w:lang w:val="uk-UA"/>
        </w:rPr>
        <w:lastRenderedPageBreak/>
        <w:t xml:space="preserve">критерії оцінки </w:t>
      </w:r>
      <w:r w:rsidRPr="00DB294F">
        <w:rPr>
          <w:rFonts w:eastAsia="Times New Roman"/>
          <w:iCs/>
          <w:spacing w:val="-9"/>
          <w:sz w:val="28"/>
          <w:szCs w:val="28"/>
        </w:rPr>
        <w:t>до</w:t>
      </w:r>
      <w:r w:rsidRPr="00DB294F">
        <w:rPr>
          <w:rFonts w:eastAsia="Times New Roman"/>
          <w:i/>
          <w:iCs/>
          <w:spacing w:val="-9"/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pacing w:val="-9"/>
          <w:sz w:val="28"/>
          <w:szCs w:val="28"/>
          <w:lang w:val="uk-UA"/>
        </w:rPr>
        <w:t>кожної з форм контролю.</w:t>
      </w:r>
    </w:p>
    <w:p w:rsidR="006920F3" w:rsidRPr="00DB294F" w:rsidRDefault="006920F3" w:rsidP="006920F3">
      <w:pPr>
        <w:shd w:val="clear" w:color="auto" w:fill="FFFFFF"/>
        <w:tabs>
          <w:tab w:val="left" w:pos="1084"/>
        </w:tabs>
        <w:spacing w:line="461" w:lineRule="exact"/>
        <w:ind w:left="680"/>
        <w:rPr>
          <w:sz w:val="28"/>
          <w:szCs w:val="28"/>
        </w:rPr>
      </w:pPr>
      <w:r w:rsidRPr="00DB294F">
        <w:rPr>
          <w:spacing w:val="-13"/>
          <w:sz w:val="28"/>
          <w:szCs w:val="28"/>
          <w:lang w:val="uk-UA"/>
        </w:rPr>
        <w:t>3.3</w:t>
      </w:r>
      <w:r>
        <w:rPr>
          <w:spacing w:val="-13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pacing w:val="-6"/>
          <w:sz w:val="28"/>
          <w:szCs w:val="28"/>
          <w:lang w:val="uk-UA"/>
        </w:rPr>
        <w:t>До НМК можуть входити такі додаткові компоненти:</w:t>
      </w:r>
    </w:p>
    <w:p w:rsidR="006920F3" w:rsidRPr="00DB294F" w:rsidRDefault="006920F3" w:rsidP="006920F3">
      <w:pPr>
        <w:numPr>
          <w:ilvl w:val="0"/>
          <w:numId w:val="8"/>
        </w:numPr>
        <w:shd w:val="clear" w:color="auto" w:fill="FFFFFF"/>
        <w:tabs>
          <w:tab w:val="left" w:pos="904"/>
        </w:tabs>
        <w:spacing w:line="461" w:lineRule="exact"/>
        <w:ind w:left="684"/>
        <w:rPr>
          <w:sz w:val="28"/>
          <w:szCs w:val="28"/>
          <w:lang w:val="uk-UA"/>
        </w:rPr>
      </w:pPr>
      <w:r w:rsidRPr="00DB294F">
        <w:rPr>
          <w:rFonts w:eastAsia="Times New Roman"/>
          <w:spacing w:val="-6"/>
          <w:sz w:val="28"/>
          <w:szCs w:val="28"/>
          <w:lang w:val="uk-UA"/>
        </w:rPr>
        <w:t>презентації з навчальної дисципліни;</w:t>
      </w:r>
    </w:p>
    <w:p w:rsidR="006920F3" w:rsidRPr="00DB294F" w:rsidRDefault="006920F3" w:rsidP="006920F3">
      <w:pPr>
        <w:numPr>
          <w:ilvl w:val="0"/>
          <w:numId w:val="8"/>
        </w:numPr>
        <w:shd w:val="clear" w:color="auto" w:fill="FFFFFF"/>
        <w:tabs>
          <w:tab w:val="left" w:pos="904"/>
        </w:tabs>
        <w:spacing w:line="461" w:lineRule="exact"/>
        <w:ind w:left="684"/>
        <w:rPr>
          <w:sz w:val="28"/>
          <w:szCs w:val="28"/>
          <w:lang w:val="uk-UA"/>
        </w:rPr>
      </w:pPr>
      <w:proofErr w:type="spellStart"/>
      <w:r w:rsidRPr="00DB294F">
        <w:rPr>
          <w:rFonts w:eastAsia="Times New Roman"/>
          <w:spacing w:val="-6"/>
          <w:sz w:val="28"/>
          <w:szCs w:val="28"/>
          <w:lang w:val="uk-UA"/>
        </w:rPr>
        <w:t>мультимедіа</w:t>
      </w:r>
      <w:proofErr w:type="spellEnd"/>
      <w:r w:rsidRPr="00DB294F">
        <w:rPr>
          <w:rFonts w:eastAsia="Times New Roman"/>
          <w:spacing w:val="-6"/>
          <w:sz w:val="28"/>
          <w:szCs w:val="28"/>
          <w:lang w:val="uk-UA"/>
        </w:rPr>
        <w:t xml:space="preserve"> та інтерактивні матеріали;</w:t>
      </w:r>
    </w:p>
    <w:p w:rsidR="006920F3" w:rsidRPr="00DB294F" w:rsidRDefault="006920F3" w:rsidP="006920F3">
      <w:pPr>
        <w:numPr>
          <w:ilvl w:val="0"/>
          <w:numId w:val="8"/>
        </w:numPr>
        <w:shd w:val="clear" w:color="auto" w:fill="FFFFFF"/>
        <w:tabs>
          <w:tab w:val="left" w:pos="904"/>
        </w:tabs>
        <w:spacing w:line="461" w:lineRule="exact"/>
        <w:ind w:left="684"/>
        <w:rPr>
          <w:sz w:val="28"/>
          <w:szCs w:val="28"/>
          <w:lang w:val="uk-UA"/>
        </w:rPr>
      </w:pPr>
      <w:r w:rsidRPr="00DB294F">
        <w:rPr>
          <w:rFonts w:eastAsia="Times New Roman"/>
          <w:spacing w:val="-7"/>
          <w:sz w:val="28"/>
          <w:szCs w:val="28"/>
          <w:lang w:val="uk-UA"/>
        </w:rPr>
        <w:t>відеоматеріали;</w:t>
      </w:r>
    </w:p>
    <w:p w:rsidR="006920F3" w:rsidRPr="00DB294F" w:rsidRDefault="006920F3" w:rsidP="006920F3">
      <w:pPr>
        <w:shd w:val="clear" w:color="auto" w:fill="FFFFFF"/>
        <w:tabs>
          <w:tab w:val="left" w:pos="972"/>
        </w:tabs>
        <w:spacing w:before="4" w:line="461" w:lineRule="exact"/>
        <w:ind w:left="680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pacing w:val="-7"/>
          <w:sz w:val="28"/>
          <w:szCs w:val="28"/>
          <w:lang w:val="uk-UA"/>
        </w:rPr>
        <w:t>робочі зошити;</w:t>
      </w:r>
    </w:p>
    <w:p w:rsidR="006920F3" w:rsidRPr="00DB294F" w:rsidRDefault="006920F3" w:rsidP="006920F3">
      <w:pPr>
        <w:shd w:val="clear" w:color="auto" w:fill="FFFFFF"/>
        <w:tabs>
          <w:tab w:val="left" w:pos="904"/>
        </w:tabs>
        <w:spacing w:line="461" w:lineRule="exact"/>
        <w:ind w:left="680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pacing w:val="-6"/>
          <w:sz w:val="28"/>
          <w:szCs w:val="28"/>
          <w:lang w:val="uk-UA"/>
        </w:rPr>
        <w:t>матеріали нормативного або довідкового характеру.</w:t>
      </w:r>
    </w:p>
    <w:p w:rsidR="006920F3" w:rsidRPr="00DB294F" w:rsidRDefault="006920F3" w:rsidP="006920F3">
      <w:pPr>
        <w:shd w:val="clear" w:color="auto" w:fill="FFFFFF"/>
        <w:tabs>
          <w:tab w:val="left" w:pos="1084"/>
        </w:tabs>
        <w:spacing w:line="461" w:lineRule="exact"/>
        <w:ind w:firstLine="680"/>
        <w:jc w:val="both"/>
        <w:rPr>
          <w:sz w:val="28"/>
          <w:szCs w:val="28"/>
        </w:rPr>
      </w:pPr>
      <w:r w:rsidRPr="00DB294F">
        <w:rPr>
          <w:spacing w:val="-14"/>
          <w:sz w:val="28"/>
          <w:szCs w:val="28"/>
          <w:lang w:val="uk-UA"/>
        </w:rPr>
        <w:t>3.4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pacing w:val="-8"/>
          <w:sz w:val="28"/>
          <w:szCs w:val="28"/>
          <w:lang w:val="uk-UA"/>
        </w:rPr>
        <w:t>Перелік структурних компонентів НМК визначається змістом робочої</w:t>
      </w:r>
      <w:r w:rsidRPr="00DB294F">
        <w:rPr>
          <w:rFonts w:eastAsia="Times New Roman"/>
          <w:spacing w:val="-8"/>
          <w:sz w:val="28"/>
          <w:szCs w:val="28"/>
          <w:lang w:val="uk-UA"/>
        </w:rPr>
        <w:br/>
      </w:r>
      <w:r w:rsidRPr="00DB294F">
        <w:rPr>
          <w:rFonts w:eastAsia="Times New Roman"/>
          <w:sz w:val="28"/>
          <w:szCs w:val="28"/>
          <w:lang w:val="uk-UA"/>
        </w:rPr>
        <w:t>навчальної програми з відповідної дисципліни, розробленої на підставі</w:t>
      </w:r>
      <w:r w:rsidRPr="00DB294F">
        <w:rPr>
          <w:rFonts w:eastAsia="Times New Roman"/>
          <w:sz w:val="28"/>
          <w:szCs w:val="28"/>
          <w:lang w:val="uk-UA"/>
        </w:rPr>
        <w:br/>
        <w:t>навчальної програми.</w:t>
      </w:r>
    </w:p>
    <w:p w:rsidR="006920F3" w:rsidRPr="00DB294F" w:rsidRDefault="006920F3" w:rsidP="006920F3">
      <w:pPr>
        <w:shd w:val="clear" w:color="auto" w:fill="FFFFFF"/>
        <w:spacing w:before="68" w:line="464" w:lineRule="exact"/>
        <w:ind w:left="677"/>
        <w:rPr>
          <w:b/>
          <w:sz w:val="28"/>
          <w:szCs w:val="28"/>
        </w:rPr>
      </w:pPr>
      <w:r w:rsidRPr="00DB294F">
        <w:rPr>
          <w:b/>
          <w:sz w:val="28"/>
          <w:szCs w:val="28"/>
          <w:lang w:val="uk-UA"/>
        </w:rPr>
        <w:t xml:space="preserve">4. </w:t>
      </w:r>
      <w:r w:rsidRPr="00DB294F">
        <w:rPr>
          <w:rFonts w:eastAsia="Times New Roman"/>
          <w:b/>
          <w:sz w:val="28"/>
          <w:szCs w:val="28"/>
          <w:lang w:val="uk-UA"/>
        </w:rPr>
        <w:t>НОРМАТИВНІ ДОКУМЕНТИ</w:t>
      </w:r>
    </w:p>
    <w:p w:rsidR="006920F3" w:rsidRPr="00DB294F" w:rsidRDefault="006920F3" w:rsidP="006920F3">
      <w:pPr>
        <w:shd w:val="clear" w:color="auto" w:fill="FFFFFF"/>
        <w:spacing w:line="464" w:lineRule="exact"/>
        <w:ind w:firstLine="677"/>
        <w:jc w:val="both"/>
        <w:rPr>
          <w:rFonts w:eastAsia="Times New Roman"/>
          <w:sz w:val="28"/>
          <w:szCs w:val="28"/>
          <w:lang w:val="uk-UA"/>
        </w:rPr>
      </w:pPr>
      <w:r w:rsidRPr="00DB294F">
        <w:rPr>
          <w:rFonts w:eastAsia="Times New Roman"/>
          <w:spacing w:val="-7"/>
          <w:sz w:val="28"/>
          <w:szCs w:val="28"/>
          <w:lang w:val="uk-UA"/>
        </w:rPr>
        <w:t xml:space="preserve">Порядок розробки і затвердження нормативних документів, стандарти їх оформлення визначаються Положенням про навчально-методичний комплекс з </w:t>
      </w:r>
      <w:r w:rsidRPr="00DB294F">
        <w:rPr>
          <w:rFonts w:eastAsia="Times New Roman"/>
          <w:sz w:val="28"/>
          <w:szCs w:val="28"/>
          <w:lang w:val="uk-UA"/>
        </w:rPr>
        <w:t>навчальної дисципліни.</w:t>
      </w:r>
    </w:p>
    <w:p w:rsidR="006920F3" w:rsidRPr="00DB294F" w:rsidRDefault="006920F3" w:rsidP="006920F3">
      <w:pPr>
        <w:shd w:val="clear" w:color="auto" w:fill="FFFFFF"/>
        <w:spacing w:before="68" w:line="461" w:lineRule="exact"/>
        <w:ind w:left="724"/>
        <w:rPr>
          <w:b/>
          <w:sz w:val="28"/>
          <w:szCs w:val="28"/>
          <w:lang w:val="uk-UA"/>
        </w:rPr>
      </w:pPr>
      <w:r w:rsidRPr="00DB294F">
        <w:rPr>
          <w:b/>
          <w:sz w:val="28"/>
          <w:szCs w:val="28"/>
          <w:lang w:val="uk-UA"/>
        </w:rPr>
        <w:t xml:space="preserve">5. </w:t>
      </w:r>
      <w:r w:rsidRPr="00DB294F">
        <w:rPr>
          <w:rFonts w:eastAsia="Times New Roman"/>
          <w:b/>
          <w:sz w:val="28"/>
          <w:szCs w:val="28"/>
          <w:lang w:val="uk-UA"/>
        </w:rPr>
        <w:t>НАВЧАЛЬНО-МЕТОДИЧНІ МАТЕРІАЛИ</w:t>
      </w:r>
    </w:p>
    <w:p w:rsidR="006920F3" w:rsidRPr="00DB294F" w:rsidRDefault="006920F3" w:rsidP="006920F3">
      <w:pPr>
        <w:shd w:val="clear" w:color="auto" w:fill="FFFFFF"/>
        <w:spacing w:line="461" w:lineRule="exact"/>
        <w:ind w:left="43" w:firstLine="677"/>
        <w:jc w:val="both"/>
        <w:rPr>
          <w:sz w:val="28"/>
          <w:szCs w:val="28"/>
          <w:lang w:val="uk-UA"/>
        </w:rPr>
      </w:pPr>
      <w:r w:rsidRPr="00DB294F">
        <w:rPr>
          <w:spacing w:val="-1"/>
          <w:sz w:val="28"/>
          <w:szCs w:val="28"/>
          <w:lang w:val="uk-UA"/>
        </w:rPr>
        <w:t>5.1</w:t>
      </w:r>
      <w:r>
        <w:rPr>
          <w:spacing w:val="-1"/>
          <w:sz w:val="28"/>
          <w:szCs w:val="28"/>
          <w:lang w:val="uk-UA"/>
        </w:rPr>
        <w:t>.</w:t>
      </w:r>
      <w:r w:rsidRPr="00DB294F">
        <w:rPr>
          <w:spacing w:val="-1"/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pacing w:val="-1"/>
          <w:sz w:val="28"/>
          <w:szCs w:val="28"/>
          <w:lang w:val="uk-UA"/>
        </w:rPr>
        <w:t>Курс лекцій викладача охоплює виклад навчального матеріалу, огляд</w:t>
      </w:r>
      <w:r w:rsidRPr="00DB294F">
        <w:rPr>
          <w:rFonts w:eastAsia="Times New Roman"/>
          <w:smallCaps/>
          <w:spacing w:val="-1"/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основних підходів та обґрунтування позиції викладача щодо вирішення наукових та фахових проблем.</w:t>
      </w:r>
    </w:p>
    <w:p w:rsidR="006920F3" w:rsidRPr="00FE6C18" w:rsidRDefault="006920F3" w:rsidP="006920F3">
      <w:pPr>
        <w:shd w:val="clear" w:color="auto" w:fill="FFFFFF"/>
        <w:spacing w:line="461" w:lineRule="exact"/>
        <w:ind w:left="713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Обов'язковими елементами окремої лекції є</w:t>
      </w:r>
      <w:r w:rsidRPr="00FE6C18">
        <w:rPr>
          <w:rFonts w:eastAsia="Times New Roman"/>
          <w:sz w:val="28"/>
          <w:szCs w:val="28"/>
        </w:rPr>
        <w:t>:</w:t>
      </w:r>
    </w:p>
    <w:p w:rsidR="006920F3" w:rsidRPr="00DB294F" w:rsidRDefault="006920F3" w:rsidP="006920F3">
      <w:pPr>
        <w:numPr>
          <w:ilvl w:val="0"/>
          <w:numId w:val="8"/>
        </w:numPr>
        <w:shd w:val="clear" w:color="auto" w:fill="FFFFFF"/>
        <w:tabs>
          <w:tab w:val="left" w:pos="929"/>
        </w:tabs>
        <w:spacing w:line="461" w:lineRule="exact"/>
        <w:ind w:left="709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тема лекції;</w:t>
      </w:r>
    </w:p>
    <w:p w:rsidR="006920F3" w:rsidRPr="00DB294F" w:rsidRDefault="006920F3" w:rsidP="006920F3">
      <w:pPr>
        <w:numPr>
          <w:ilvl w:val="0"/>
          <w:numId w:val="8"/>
        </w:numPr>
        <w:shd w:val="clear" w:color="auto" w:fill="FFFFFF"/>
        <w:tabs>
          <w:tab w:val="left" w:pos="929"/>
        </w:tabs>
        <w:spacing w:line="461" w:lineRule="exact"/>
        <w:ind w:left="709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план лекції;</w:t>
      </w:r>
    </w:p>
    <w:p w:rsidR="006920F3" w:rsidRPr="00DB294F" w:rsidRDefault="006920F3" w:rsidP="006920F3">
      <w:pPr>
        <w:shd w:val="clear" w:color="auto" w:fill="FFFFFF"/>
        <w:tabs>
          <w:tab w:val="left" w:pos="860"/>
        </w:tabs>
        <w:spacing w:line="461" w:lineRule="exact"/>
        <w:ind w:left="706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мета лекції;</w:t>
      </w:r>
    </w:p>
    <w:p w:rsidR="006920F3" w:rsidRPr="00DB294F" w:rsidRDefault="006920F3" w:rsidP="006920F3">
      <w:pPr>
        <w:numPr>
          <w:ilvl w:val="0"/>
          <w:numId w:val="9"/>
        </w:numPr>
        <w:shd w:val="clear" w:color="auto" w:fill="FFFFFF"/>
        <w:tabs>
          <w:tab w:val="left" w:pos="907"/>
        </w:tabs>
        <w:spacing w:line="461" w:lineRule="exact"/>
        <w:ind w:left="698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виклад навчального матеріалу;</w:t>
      </w:r>
    </w:p>
    <w:p w:rsidR="006920F3" w:rsidRPr="00DB294F" w:rsidRDefault="006920F3" w:rsidP="006920F3">
      <w:pPr>
        <w:numPr>
          <w:ilvl w:val="0"/>
          <w:numId w:val="10"/>
        </w:numPr>
        <w:shd w:val="clear" w:color="auto" w:fill="FFFFFF"/>
        <w:tabs>
          <w:tab w:val="left" w:pos="907"/>
        </w:tabs>
        <w:spacing w:line="461" w:lineRule="exact"/>
        <w:ind w:left="22" w:right="11" w:firstLine="677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список рекомендованої навчальної, наукової та фахової і періодичної літератури;</w:t>
      </w:r>
    </w:p>
    <w:p w:rsidR="006920F3" w:rsidRPr="00DB294F" w:rsidRDefault="006920F3" w:rsidP="006920F3">
      <w:pPr>
        <w:numPr>
          <w:ilvl w:val="0"/>
          <w:numId w:val="9"/>
        </w:numPr>
        <w:shd w:val="clear" w:color="auto" w:fill="FFFFFF"/>
        <w:tabs>
          <w:tab w:val="left" w:pos="907"/>
        </w:tabs>
        <w:spacing w:line="461" w:lineRule="exact"/>
        <w:ind w:left="698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питання для самоконтролю.</w:t>
      </w:r>
    </w:p>
    <w:p w:rsidR="006920F3" w:rsidRPr="00DB294F" w:rsidRDefault="006920F3" w:rsidP="006920F3">
      <w:pPr>
        <w:shd w:val="clear" w:color="auto" w:fill="FFFFFF"/>
        <w:tabs>
          <w:tab w:val="left" w:pos="1451"/>
        </w:tabs>
        <w:spacing w:line="461" w:lineRule="exact"/>
        <w:ind w:left="22" w:right="22" w:firstLine="680"/>
        <w:jc w:val="both"/>
        <w:rPr>
          <w:sz w:val="28"/>
          <w:szCs w:val="28"/>
        </w:rPr>
      </w:pPr>
      <w:r w:rsidRPr="00DB294F">
        <w:rPr>
          <w:spacing w:val="-6"/>
          <w:sz w:val="28"/>
          <w:szCs w:val="28"/>
          <w:lang w:val="uk-UA"/>
        </w:rPr>
        <w:t>5.2.1</w:t>
      </w:r>
      <w:r>
        <w:rPr>
          <w:spacing w:val="-6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Семінарське заняття є одним з основних видів практичних</w:t>
      </w:r>
      <w:r w:rsidRPr="00DB294F">
        <w:rPr>
          <w:rFonts w:eastAsia="Times New Roman"/>
          <w:sz w:val="28"/>
          <w:szCs w:val="28"/>
          <w:lang w:val="uk-UA"/>
        </w:rPr>
        <w:br/>
        <w:t>навчальних занять. Специфіка семінару полягає в колективному обговоренні</w:t>
      </w:r>
      <w:r w:rsidRPr="00DB294F">
        <w:rPr>
          <w:rFonts w:eastAsia="Times New Roman"/>
          <w:sz w:val="28"/>
          <w:szCs w:val="28"/>
          <w:lang w:val="uk-UA"/>
        </w:rPr>
        <w:br/>
        <w:t>студентами повідомлень, доповідей, рефератів</w:t>
      </w:r>
      <w:r>
        <w:rPr>
          <w:rFonts w:eastAsia="Times New Roman"/>
          <w:sz w:val="28"/>
          <w:szCs w:val="28"/>
          <w:lang w:val="uk-UA"/>
        </w:rPr>
        <w:t xml:space="preserve">, виконаних ними самостійно або </w:t>
      </w:r>
      <w:r w:rsidRPr="00DB294F">
        <w:rPr>
          <w:rFonts w:eastAsia="Times New Roman"/>
          <w:sz w:val="28"/>
          <w:szCs w:val="28"/>
          <w:lang w:val="uk-UA"/>
        </w:rPr>
        <w:t>під керівництвом викладача.</w:t>
      </w:r>
    </w:p>
    <w:p w:rsidR="006920F3" w:rsidRPr="00DB294F" w:rsidRDefault="006920F3" w:rsidP="006920F3">
      <w:pPr>
        <w:shd w:val="clear" w:color="auto" w:fill="FFFFFF"/>
        <w:tabs>
          <w:tab w:val="left" w:pos="1548"/>
        </w:tabs>
        <w:spacing w:line="461" w:lineRule="exact"/>
        <w:ind w:left="7" w:right="25" w:firstLine="688"/>
        <w:jc w:val="both"/>
        <w:rPr>
          <w:sz w:val="28"/>
          <w:szCs w:val="28"/>
        </w:rPr>
      </w:pPr>
      <w:r w:rsidRPr="00DB294F">
        <w:rPr>
          <w:spacing w:val="-5"/>
          <w:sz w:val="28"/>
          <w:szCs w:val="28"/>
          <w:lang w:val="uk-UA"/>
        </w:rPr>
        <w:t>5.2.2</w:t>
      </w:r>
      <w:r>
        <w:rPr>
          <w:spacing w:val="-5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Кількість академічних годин, відведених на проведення</w:t>
      </w:r>
      <w:r w:rsidRPr="00DB294F">
        <w:rPr>
          <w:rFonts w:eastAsia="Times New Roman"/>
          <w:sz w:val="28"/>
          <w:szCs w:val="28"/>
          <w:lang w:val="uk-UA"/>
        </w:rPr>
        <w:br/>
      </w:r>
      <w:r w:rsidRPr="00DB294F">
        <w:rPr>
          <w:rFonts w:eastAsia="Times New Roman"/>
          <w:sz w:val="28"/>
          <w:szCs w:val="28"/>
          <w:lang w:val="uk-UA"/>
        </w:rPr>
        <w:lastRenderedPageBreak/>
        <w:t>семінарських занять, визначається навчальним планом з навчальної</w:t>
      </w:r>
      <w:r w:rsidRPr="00DB294F">
        <w:rPr>
          <w:rFonts w:eastAsia="Times New Roman"/>
          <w:sz w:val="28"/>
          <w:szCs w:val="28"/>
          <w:lang w:val="uk-UA"/>
        </w:rPr>
        <w:br/>
        <w:t>дисципліни. Перелік тем семінарських занять визначається робочою</w:t>
      </w:r>
      <w:r w:rsidRPr="00DB294F">
        <w:rPr>
          <w:rFonts w:eastAsia="Times New Roman"/>
          <w:sz w:val="28"/>
          <w:szCs w:val="28"/>
          <w:lang w:val="uk-UA"/>
        </w:rPr>
        <w:br/>
        <w:t>навчальною програмою дисципліни.</w:t>
      </w:r>
    </w:p>
    <w:p w:rsidR="006920F3" w:rsidRPr="00DB294F" w:rsidRDefault="006920F3" w:rsidP="006920F3">
      <w:pPr>
        <w:shd w:val="clear" w:color="auto" w:fill="FFFFFF"/>
        <w:tabs>
          <w:tab w:val="left" w:pos="1361"/>
        </w:tabs>
        <w:spacing w:line="461" w:lineRule="exact"/>
        <w:ind w:right="40" w:firstLine="688"/>
        <w:jc w:val="both"/>
        <w:rPr>
          <w:sz w:val="28"/>
          <w:szCs w:val="28"/>
          <w:lang w:val="uk-UA"/>
        </w:rPr>
      </w:pPr>
      <w:r w:rsidRPr="00DB294F">
        <w:rPr>
          <w:spacing w:val="-5"/>
          <w:sz w:val="28"/>
          <w:szCs w:val="28"/>
          <w:lang w:val="uk-UA"/>
        </w:rPr>
        <w:t>5.2.3</w:t>
      </w:r>
      <w:r>
        <w:rPr>
          <w:spacing w:val="-5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Семінарські заняття проводяться в аудиторіях або в навчальних</w:t>
      </w:r>
      <w:r w:rsidRPr="00DB294F">
        <w:rPr>
          <w:rFonts w:eastAsia="Times New Roman"/>
          <w:sz w:val="28"/>
          <w:szCs w:val="28"/>
          <w:lang w:val="uk-UA"/>
        </w:rPr>
        <w:br/>
        <w:t>кабінетах з однією академічною групою. На кожному семінарському занятті</w:t>
      </w:r>
      <w:r w:rsidRPr="00DB294F">
        <w:rPr>
          <w:rFonts w:eastAsia="Times New Roman"/>
          <w:sz w:val="28"/>
          <w:szCs w:val="28"/>
          <w:lang w:val="uk-UA"/>
        </w:rPr>
        <w:br/>
        <w:t>викладач оцінює підготовлені студентами матеріали, їх виступи, активність у</w:t>
      </w:r>
      <w:r w:rsidRPr="00DB294F">
        <w:rPr>
          <w:rFonts w:eastAsia="Times New Roman"/>
          <w:sz w:val="28"/>
          <w:szCs w:val="28"/>
          <w:lang w:val="uk-UA"/>
        </w:rPr>
        <w:br/>
        <w:t>дискусії, уміння формулювати і відстоювати свою позицію тощо. Оцінки за</w:t>
      </w:r>
      <w:r w:rsidRPr="00DB294F">
        <w:rPr>
          <w:rFonts w:eastAsia="Times New Roman"/>
          <w:sz w:val="28"/>
          <w:szCs w:val="28"/>
          <w:lang w:val="uk-UA"/>
        </w:rPr>
        <w:br/>
        <w:t>кожне семінарське заняття вносяться у навчальний журнал. Отримані</w:t>
      </w:r>
      <w:r w:rsidRPr="00DB294F">
        <w:rPr>
          <w:rFonts w:eastAsia="Times New Roman"/>
          <w:sz w:val="28"/>
          <w:szCs w:val="28"/>
          <w:lang w:val="uk-UA"/>
        </w:rPr>
        <w:br/>
        <w:t>студентом оцінки за окремі семінарські занят</w:t>
      </w:r>
      <w:r>
        <w:rPr>
          <w:rFonts w:eastAsia="Times New Roman"/>
          <w:sz w:val="28"/>
          <w:szCs w:val="28"/>
          <w:lang w:val="uk-UA"/>
        </w:rPr>
        <w:t xml:space="preserve">тя враховуються при виставленні </w:t>
      </w:r>
      <w:r w:rsidRPr="00DB294F">
        <w:rPr>
          <w:rFonts w:eastAsia="Times New Roman"/>
          <w:sz w:val="28"/>
          <w:szCs w:val="28"/>
          <w:lang w:val="uk-UA"/>
        </w:rPr>
        <w:t>підсумкової оцінки з даної навчальної дисципліни.</w:t>
      </w:r>
    </w:p>
    <w:p w:rsidR="006920F3" w:rsidRPr="00DB294F" w:rsidRDefault="006920F3" w:rsidP="006920F3">
      <w:pPr>
        <w:shd w:val="clear" w:color="auto" w:fill="FFFFFF"/>
        <w:tabs>
          <w:tab w:val="left" w:pos="1274"/>
        </w:tabs>
        <w:spacing w:line="461" w:lineRule="exact"/>
        <w:ind w:left="677"/>
        <w:rPr>
          <w:sz w:val="28"/>
          <w:szCs w:val="28"/>
        </w:rPr>
      </w:pPr>
      <w:r w:rsidRPr="00DB294F">
        <w:rPr>
          <w:spacing w:val="-3"/>
          <w:sz w:val="28"/>
          <w:szCs w:val="28"/>
          <w:lang w:val="uk-UA"/>
        </w:rPr>
        <w:t>5.2.4</w:t>
      </w:r>
      <w:r>
        <w:rPr>
          <w:spacing w:val="-3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Проведення семінарських занять має на меті:</w:t>
      </w:r>
    </w:p>
    <w:p w:rsidR="006920F3" w:rsidRPr="00DB294F" w:rsidRDefault="006920F3" w:rsidP="006920F3">
      <w:pPr>
        <w:shd w:val="clear" w:color="auto" w:fill="FFFFFF"/>
        <w:tabs>
          <w:tab w:val="left" w:pos="817"/>
        </w:tabs>
        <w:spacing w:line="461" w:lineRule="exact"/>
        <w:ind w:left="670"/>
        <w:rPr>
          <w:sz w:val="28"/>
          <w:szCs w:val="28"/>
          <w:lang w:val="uk-UA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поглиблювати інтерес студентів до змісту навчальної дисципліни;</w:t>
      </w:r>
    </w:p>
    <w:p w:rsidR="006920F3" w:rsidRPr="00DB294F" w:rsidRDefault="006920F3" w:rsidP="006920F3">
      <w:pPr>
        <w:numPr>
          <w:ilvl w:val="0"/>
          <w:numId w:val="11"/>
        </w:numPr>
        <w:shd w:val="clear" w:color="auto" w:fill="FFFFFF"/>
        <w:tabs>
          <w:tab w:val="left" w:pos="882"/>
        </w:tabs>
        <w:spacing w:before="68" w:line="461" w:lineRule="exact"/>
        <w:ind w:left="29" w:right="4" w:firstLine="677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розвивати відповідні навчальні уміння: аналізувати факти та явища, аргументовано відстоювати власні погляди та переконання, публічно виступати, дискутувати, адекватно реагувати на зауваження та інші точки зору;</w:t>
      </w:r>
    </w:p>
    <w:p w:rsidR="006920F3" w:rsidRPr="00DB294F" w:rsidRDefault="006920F3" w:rsidP="006920F3">
      <w:pPr>
        <w:numPr>
          <w:ilvl w:val="0"/>
          <w:numId w:val="11"/>
        </w:numPr>
        <w:shd w:val="clear" w:color="auto" w:fill="FFFFFF"/>
        <w:tabs>
          <w:tab w:val="left" w:pos="882"/>
        </w:tabs>
        <w:spacing w:line="461" w:lineRule="exact"/>
        <w:ind w:left="29" w:firstLine="677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формувати у студентів навички роботи з літературою, самостійної організації власної навчально-пізнавальної діяльності;</w:t>
      </w:r>
    </w:p>
    <w:p w:rsidR="006920F3" w:rsidRPr="00FE6C18" w:rsidRDefault="006920F3" w:rsidP="006920F3">
      <w:pPr>
        <w:numPr>
          <w:ilvl w:val="0"/>
          <w:numId w:val="11"/>
        </w:numPr>
        <w:shd w:val="clear" w:color="auto" w:fill="FFFFFF"/>
        <w:tabs>
          <w:tab w:val="left" w:pos="882"/>
        </w:tabs>
        <w:spacing w:line="461" w:lineRule="exact"/>
        <w:ind w:left="706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розвивати ціннісні орієнтації, позитивні внутрішні навчальні мотиви.</w:t>
      </w:r>
    </w:p>
    <w:p w:rsidR="006920F3" w:rsidRPr="00DB294F" w:rsidRDefault="006920F3" w:rsidP="006920F3">
      <w:pPr>
        <w:numPr>
          <w:ilvl w:val="0"/>
          <w:numId w:val="12"/>
        </w:numPr>
        <w:shd w:val="clear" w:color="auto" w:fill="FFFFFF"/>
        <w:tabs>
          <w:tab w:val="left" w:pos="1332"/>
        </w:tabs>
        <w:spacing w:before="4" w:line="457" w:lineRule="exact"/>
        <w:ind w:right="18" w:firstLine="698"/>
        <w:jc w:val="both"/>
        <w:rPr>
          <w:spacing w:val="-2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При підготовці та проведенні семінару завдання викладача полягає в тому, щоб ретельно продумати, спланувати та організувати різноманітні види навчально-пізнавальної діяльності: індивідуальну, групову, колективну, забезпечити їх взаємодію та спрямованість на розвиток можливостей і здібностей кожного студента, формування їхніх професійних якостей.</w:t>
      </w:r>
    </w:p>
    <w:p w:rsidR="006920F3" w:rsidRPr="00FE6C18" w:rsidRDefault="006920F3" w:rsidP="006920F3">
      <w:pPr>
        <w:numPr>
          <w:ilvl w:val="0"/>
          <w:numId w:val="12"/>
        </w:numPr>
        <w:shd w:val="clear" w:color="auto" w:fill="FFFFFF"/>
        <w:tabs>
          <w:tab w:val="left" w:pos="1332"/>
        </w:tabs>
        <w:spacing w:line="457" w:lineRule="exact"/>
        <w:ind w:right="36" w:firstLine="698"/>
        <w:jc w:val="both"/>
        <w:rPr>
          <w:spacing w:val="-2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При плануванні та виборі методів роботи на семінарських заняттях необхідно виходити з таких завдань:</w:t>
      </w:r>
    </w:p>
    <w:p w:rsidR="006920F3" w:rsidRPr="00DB294F" w:rsidRDefault="006920F3" w:rsidP="006920F3">
      <w:pPr>
        <w:numPr>
          <w:ilvl w:val="0"/>
          <w:numId w:val="11"/>
        </w:numPr>
        <w:shd w:val="clear" w:color="auto" w:fill="FFFFFF"/>
        <w:tabs>
          <w:tab w:val="left" w:pos="882"/>
        </w:tabs>
        <w:spacing w:line="457" w:lineRule="exact"/>
        <w:ind w:left="706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 xml:space="preserve">проблеми </w:t>
      </w:r>
      <w:proofErr w:type="spellStart"/>
      <w:r w:rsidRPr="00DB294F">
        <w:rPr>
          <w:rFonts w:eastAsia="Times New Roman"/>
          <w:sz w:val="28"/>
          <w:szCs w:val="28"/>
          <w:lang w:val="uk-UA"/>
        </w:rPr>
        <w:t>освітньо-вихов</w:t>
      </w:r>
      <w:r>
        <w:rPr>
          <w:rFonts w:eastAsia="Times New Roman"/>
          <w:sz w:val="28"/>
          <w:szCs w:val="28"/>
          <w:lang w:val="uk-UA"/>
        </w:rPr>
        <w:t>ного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 значення, що виносяться на </w:t>
      </w:r>
      <w:r w:rsidRPr="00DB294F">
        <w:rPr>
          <w:rFonts w:eastAsia="Times New Roman"/>
          <w:sz w:val="28"/>
          <w:szCs w:val="28"/>
          <w:lang w:val="uk-UA"/>
        </w:rPr>
        <w:t>обговорення;</w:t>
      </w:r>
    </w:p>
    <w:p w:rsidR="006920F3" w:rsidRPr="00DB294F" w:rsidRDefault="006920F3" w:rsidP="006920F3">
      <w:pPr>
        <w:numPr>
          <w:ilvl w:val="0"/>
          <w:numId w:val="11"/>
        </w:numPr>
        <w:shd w:val="clear" w:color="auto" w:fill="FFFFFF"/>
        <w:tabs>
          <w:tab w:val="left" w:pos="882"/>
        </w:tabs>
        <w:spacing w:line="457" w:lineRule="exact"/>
        <w:ind w:left="29" w:right="36" w:firstLine="677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необхідність поглиблення, розширення та закріплення знань, виявлення закономірностей дійсності, що вивчається;</w:t>
      </w:r>
    </w:p>
    <w:p w:rsidR="006920F3" w:rsidRPr="00DB294F" w:rsidRDefault="006920F3" w:rsidP="006920F3">
      <w:pPr>
        <w:shd w:val="clear" w:color="auto" w:fill="FFFFFF"/>
        <w:tabs>
          <w:tab w:val="left" w:pos="979"/>
        </w:tabs>
        <w:spacing w:before="4" w:line="461" w:lineRule="exact"/>
        <w:ind w:left="29" w:right="40" w:firstLine="673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lastRenderedPageBreak/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можливість перевірки рівня сформованості навичок та здібностей</w:t>
      </w:r>
      <w:r w:rsidRPr="00DB294F">
        <w:rPr>
          <w:rFonts w:eastAsia="Times New Roman"/>
          <w:sz w:val="28"/>
          <w:szCs w:val="28"/>
          <w:lang w:val="uk-UA"/>
        </w:rPr>
        <w:br/>
        <w:t>студента до самостійної навчальної роботи;</w:t>
      </w:r>
    </w:p>
    <w:p w:rsidR="006920F3" w:rsidRPr="00DB294F" w:rsidRDefault="006920F3" w:rsidP="006920F3">
      <w:pPr>
        <w:shd w:val="clear" w:color="auto" w:fill="FFFFFF"/>
        <w:tabs>
          <w:tab w:val="left" w:pos="850"/>
        </w:tabs>
        <w:spacing w:line="461" w:lineRule="exact"/>
        <w:ind w:left="25" w:right="50" w:firstLine="673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діагностика професійних якостей та влас</w:t>
      </w:r>
      <w:r>
        <w:rPr>
          <w:rFonts w:eastAsia="Times New Roman"/>
          <w:sz w:val="28"/>
          <w:szCs w:val="28"/>
          <w:lang w:val="uk-UA"/>
        </w:rPr>
        <w:t>тивостей особистості студентів,</w:t>
      </w:r>
      <w:r w:rsidRPr="00DB294F">
        <w:rPr>
          <w:rFonts w:eastAsia="Times New Roman"/>
          <w:sz w:val="28"/>
          <w:szCs w:val="28"/>
          <w:lang w:val="uk-UA"/>
        </w:rPr>
        <w:t>що виступає показником їх професійно-індивідуального розвитку;</w:t>
      </w:r>
    </w:p>
    <w:p w:rsidR="006920F3" w:rsidRPr="00DB294F" w:rsidRDefault="006920F3" w:rsidP="006920F3">
      <w:pPr>
        <w:shd w:val="clear" w:color="auto" w:fill="FFFFFF"/>
        <w:tabs>
          <w:tab w:val="left" w:pos="932"/>
        </w:tabs>
        <w:spacing w:line="468" w:lineRule="exact"/>
        <w:ind w:left="25" w:right="47" w:firstLine="673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оптимальне використання засобів, що забезпечують можливості для</w:t>
      </w:r>
      <w:r w:rsidRPr="00DB294F">
        <w:rPr>
          <w:rFonts w:eastAsia="Times New Roman"/>
          <w:sz w:val="28"/>
          <w:szCs w:val="28"/>
          <w:lang w:val="uk-UA"/>
        </w:rPr>
        <w:br/>
        <w:t>створення індивідуального простору розвитку для кожного студента.</w:t>
      </w:r>
    </w:p>
    <w:p w:rsidR="006920F3" w:rsidRPr="00DB294F" w:rsidRDefault="006920F3" w:rsidP="006920F3">
      <w:pPr>
        <w:shd w:val="clear" w:color="auto" w:fill="FFFFFF"/>
        <w:tabs>
          <w:tab w:val="left" w:pos="1332"/>
        </w:tabs>
        <w:spacing w:before="4" w:line="457" w:lineRule="exact"/>
        <w:ind w:right="54" w:firstLine="698"/>
        <w:jc w:val="both"/>
        <w:rPr>
          <w:sz w:val="28"/>
          <w:szCs w:val="28"/>
          <w:lang w:val="uk-UA"/>
        </w:rPr>
      </w:pPr>
      <w:r w:rsidRPr="00DB294F">
        <w:rPr>
          <w:spacing w:val="-4"/>
          <w:sz w:val="28"/>
          <w:szCs w:val="28"/>
          <w:lang w:val="uk-UA"/>
        </w:rPr>
        <w:t>5.2.7</w:t>
      </w:r>
      <w:r w:rsidRPr="00DB294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Головним завданням рекомендацій</w:t>
      </w:r>
      <w:r>
        <w:rPr>
          <w:rFonts w:eastAsia="Times New Roman"/>
          <w:sz w:val="28"/>
          <w:szCs w:val="28"/>
          <w:lang w:val="uk-UA"/>
        </w:rPr>
        <w:t xml:space="preserve"> щодо організації підготовки до </w:t>
      </w:r>
      <w:r w:rsidRPr="00DB294F">
        <w:rPr>
          <w:rFonts w:eastAsia="Times New Roman"/>
          <w:sz w:val="28"/>
          <w:szCs w:val="28"/>
          <w:lang w:val="uk-UA"/>
        </w:rPr>
        <w:t>семінарських занять є допомога студенту в питаннях досягнення якісного</w:t>
      </w:r>
      <w:r w:rsidRPr="00DB294F">
        <w:rPr>
          <w:rFonts w:eastAsia="Times New Roman"/>
          <w:sz w:val="28"/>
          <w:szCs w:val="28"/>
          <w:lang w:val="uk-UA"/>
        </w:rPr>
        <w:br/>
        <w:t>результату самостійної навчально-пізнавальної діяльності. В рекомендаціях</w:t>
      </w:r>
      <w:r w:rsidRPr="00DB294F">
        <w:rPr>
          <w:rFonts w:eastAsia="Times New Roman"/>
          <w:sz w:val="28"/>
          <w:szCs w:val="28"/>
          <w:lang w:val="uk-UA"/>
        </w:rPr>
        <w:br/>
        <w:t>розкриваються алгоритм підготовки усної доповіді, особливості роботи з</w:t>
      </w:r>
      <w:r w:rsidRPr="00DB294F">
        <w:rPr>
          <w:rFonts w:eastAsia="Times New Roman"/>
          <w:sz w:val="28"/>
          <w:szCs w:val="28"/>
          <w:lang w:val="uk-UA"/>
        </w:rPr>
        <w:br/>
        <w:t>джерелами інформації, вимоги щодо змісту, обсягу, оформлення реферату,</w:t>
      </w:r>
      <w:r w:rsidRPr="00DB294F">
        <w:rPr>
          <w:rFonts w:eastAsia="Times New Roman"/>
          <w:sz w:val="28"/>
          <w:szCs w:val="28"/>
          <w:lang w:val="uk-UA"/>
        </w:rPr>
        <w:br/>
        <w:t>кількості одиниць використаної у ньому літератури, пропонується перелік</w:t>
      </w:r>
      <w:r w:rsidRPr="00DB294F">
        <w:rPr>
          <w:rFonts w:eastAsia="Times New Roman"/>
          <w:sz w:val="28"/>
          <w:szCs w:val="28"/>
          <w:lang w:val="uk-UA"/>
        </w:rPr>
        <w:br/>
        <w:t>корисних з точки зору підготовки електронних ресурсів.</w:t>
      </w:r>
    </w:p>
    <w:p w:rsidR="006920F3" w:rsidRPr="00DB294F" w:rsidRDefault="006920F3" w:rsidP="006920F3">
      <w:pPr>
        <w:shd w:val="clear" w:color="auto" w:fill="FFFFFF"/>
        <w:spacing w:before="68" w:line="461" w:lineRule="exact"/>
        <w:ind w:left="61" w:firstLine="680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 xml:space="preserve">5.3 </w:t>
      </w:r>
      <w:r w:rsidRPr="00DB294F">
        <w:rPr>
          <w:rFonts w:eastAsia="Times New Roman"/>
          <w:sz w:val="28"/>
          <w:szCs w:val="28"/>
          <w:lang w:val="uk-UA"/>
        </w:rPr>
        <w:t>Зміст і оформлення методичних вказівок з виконання практичних робіт.</w:t>
      </w:r>
    </w:p>
    <w:p w:rsidR="006920F3" w:rsidRPr="00DB294F" w:rsidRDefault="006920F3" w:rsidP="006920F3">
      <w:pPr>
        <w:numPr>
          <w:ilvl w:val="0"/>
          <w:numId w:val="13"/>
        </w:numPr>
        <w:shd w:val="clear" w:color="auto" w:fill="FFFFFF"/>
        <w:tabs>
          <w:tab w:val="left" w:pos="1364"/>
        </w:tabs>
        <w:spacing w:line="461" w:lineRule="exact"/>
        <w:ind w:left="40" w:right="4" w:firstLine="688"/>
        <w:jc w:val="both"/>
        <w:rPr>
          <w:spacing w:val="-5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Практичне заняття - вид навчального заняття, при якому викладач організує детальний розгляд студентами окремих теоретичних положень навчальної дисципліни та формує вміння і навички їхнього практичного застосування шляхом індивідуального виконання студентом відповідно сформульованих завдань.</w:t>
      </w:r>
    </w:p>
    <w:p w:rsidR="006920F3" w:rsidRPr="00DB294F" w:rsidRDefault="006920F3" w:rsidP="006920F3">
      <w:pPr>
        <w:numPr>
          <w:ilvl w:val="0"/>
          <w:numId w:val="13"/>
        </w:numPr>
        <w:shd w:val="clear" w:color="auto" w:fill="FFFFFF"/>
        <w:tabs>
          <w:tab w:val="left" w:pos="1364"/>
        </w:tabs>
        <w:spacing w:line="461" w:lineRule="exact"/>
        <w:ind w:left="40" w:right="22" w:firstLine="688"/>
        <w:jc w:val="both"/>
        <w:rPr>
          <w:spacing w:val="-6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Перелік тем практичних занять визначається робочою навчальною програмою дисципліни.</w:t>
      </w:r>
    </w:p>
    <w:p w:rsidR="006920F3" w:rsidRDefault="006920F3" w:rsidP="006920F3">
      <w:pPr>
        <w:shd w:val="clear" w:color="auto" w:fill="FFFFFF"/>
        <w:tabs>
          <w:tab w:val="left" w:pos="1483"/>
        </w:tabs>
        <w:spacing w:line="461" w:lineRule="exact"/>
        <w:ind w:left="29" w:right="18" w:firstLine="691"/>
        <w:jc w:val="both"/>
        <w:rPr>
          <w:rFonts w:eastAsia="Times New Roman"/>
          <w:sz w:val="28"/>
          <w:szCs w:val="28"/>
          <w:lang w:val="uk-UA"/>
        </w:rPr>
      </w:pPr>
      <w:r w:rsidRPr="00DB294F">
        <w:rPr>
          <w:spacing w:val="-4"/>
          <w:sz w:val="28"/>
          <w:szCs w:val="28"/>
          <w:lang w:val="uk-UA"/>
        </w:rPr>
        <w:t>5.3.3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Проведення практичного заняття ґрунтується на попередньо</w:t>
      </w:r>
      <w:r w:rsidRPr="00DB294F">
        <w:rPr>
          <w:rFonts w:eastAsia="Times New Roman"/>
          <w:sz w:val="28"/>
          <w:szCs w:val="28"/>
          <w:lang w:val="uk-UA"/>
        </w:rPr>
        <w:br/>
        <w:t>підготовленому методичному матеріалі - тестах для виявлення ступеня</w:t>
      </w:r>
      <w:r w:rsidRPr="00DB294F">
        <w:rPr>
          <w:rFonts w:eastAsia="Times New Roman"/>
          <w:sz w:val="28"/>
          <w:szCs w:val="28"/>
          <w:lang w:val="uk-UA"/>
        </w:rPr>
        <w:br/>
        <w:t>оволодіння студентами необхідними теоретичними положеннями, наборі</w:t>
      </w:r>
      <w:r w:rsidRPr="00DB294F">
        <w:rPr>
          <w:rFonts w:eastAsia="Times New Roman"/>
          <w:sz w:val="28"/>
          <w:szCs w:val="28"/>
          <w:lang w:val="uk-UA"/>
        </w:rPr>
        <w:br/>
        <w:t>завдань різної складності для розв'язування їх студентами на занятті.</w:t>
      </w:r>
      <w:r w:rsidRPr="00DB294F">
        <w:rPr>
          <w:rFonts w:eastAsia="Times New Roman"/>
          <w:sz w:val="28"/>
          <w:szCs w:val="28"/>
          <w:lang w:val="uk-UA"/>
        </w:rPr>
        <w:br/>
        <w:t>Практичне заняття включає проведення попер</w:t>
      </w:r>
      <w:r>
        <w:rPr>
          <w:rFonts w:eastAsia="Times New Roman"/>
          <w:sz w:val="28"/>
          <w:szCs w:val="28"/>
          <w:lang w:val="uk-UA"/>
        </w:rPr>
        <w:t xml:space="preserve">еднього контролю знань, умінь і </w:t>
      </w:r>
      <w:r w:rsidRPr="00DB294F">
        <w:rPr>
          <w:rFonts w:eastAsia="Times New Roman"/>
          <w:sz w:val="28"/>
          <w:szCs w:val="28"/>
          <w:lang w:val="uk-UA"/>
        </w:rPr>
        <w:t>навичок студентів, постановку загальної проблеми викладачем та її</w:t>
      </w:r>
      <w:r w:rsidRPr="00DB294F">
        <w:rPr>
          <w:rFonts w:eastAsia="Times New Roman"/>
          <w:sz w:val="28"/>
          <w:szCs w:val="28"/>
          <w:lang w:val="uk-UA"/>
        </w:rPr>
        <w:br/>
        <w:t>обговорення за участю студентів, розв'язування завдань з їх обговоренням,</w:t>
      </w:r>
      <w:r w:rsidRPr="00DB294F">
        <w:rPr>
          <w:rFonts w:eastAsia="Times New Roman"/>
          <w:sz w:val="28"/>
          <w:szCs w:val="28"/>
          <w:lang w:val="uk-UA"/>
        </w:rPr>
        <w:br/>
        <w:t>розв'язування контрольних завдань, їх перевірку, оцінювання.</w:t>
      </w:r>
    </w:p>
    <w:p w:rsidR="006920F3" w:rsidRPr="00DB294F" w:rsidRDefault="006920F3" w:rsidP="006920F3">
      <w:pPr>
        <w:shd w:val="clear" w:color="auto" w:fill="FFFFFF"/>
        <w:tabs>
          <w:tab w:val="left" w:pos="1483"/>
        </w:tabs>
        <w:spacing w:line="461" w:lineRule="exact"/>
        <w:ind w:left="29" w:right="18" w:firstLine="691"/>
        <w:jc w:val="both"/>
        <w:rPr>
          <w:sz w:val="28"/>
          <w:szCs w:val="28"/>
          <w:lang w:val="uk-UA"/>
        </w:rPr>
      </w:pPr>
    </w:p>
    <w:p w:rsidR="006920F3" w:rsidRPr="00DB294F" w:rsidRDefault="006920F3" w:rsidP="006920F3">
      <w:pPr>
        <w:shd w:val="clear" w:color="auto" w:fill="FFFFFF"/>
        <w:tabs>
          <w:tab w:val="left" w:pos="1400"/>
        </w:tabs>
        <w:spacing w:before="4" w:line="461" w:lineRule="exact"/>
        <w:ind w:left="25" w:right="40" w:firstLine="680"/>
        <w:jc w:val="both"/>
        <w:rPr>
          <w:sz w:val="28"/>
          <w:szCs w:val="28"/>
        </w:rPr>
      </w:pPr>
      <w:r w:rsidRPr="00DB294F">
        <w:rPr>
          <w:spacing w:val="-4"/>
          <w:sz w:val="28"/>
          <w:szCs w:val="28"/>
          <w:lang w:val="uk-UA"/>
        </w:rPr>
        <w:lastRenderedPageBreak/>
        <w:t>5.3.4</w:t>
      </w:r>
      <w:r>
        <w:rPr>
          <w:spacing w:val="-4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 xml:space="preserve">Структурними </w:t>
      </w:r>
      <w:r>
        <w:rPr>
          <w:rFonts w:eastAsia="Times New Roman"/>
          <w:sz w:val="28"/>
          <w:szCs w:val="28"/>
          <w:lang w:val="uk-UA"/>
        </w:rPr>
        <w:t>елементами методичних вказівок</w:t>
      </w:r>
      <w:r w:rsidRPr="00DB294F">
        <w:rPr>
          <w:rFonts w:eastAsia="Times New Roman"/>
          <w:sz w:val="28"/>
          <w:szCs w:val="28"/>
          <w:lang w:val="uk-UA"/>
        </w:rPr>
        <w:t xml:space="preserve"> до практичного</w:t>
      </w:r>
      <w:r w:rsidRPr="00DB294F">
        <w:rPr>
          <w:rFonts w:eastAsia="Times New Roman"/>
          <w:sz w:val="28"/>
          <w:szCs w:val="28"/>
          <w:lang w:val="uk-UA"/>
        </w:rPr>
        <w:br/>
        <w:t>заняття є:</w:t>
      </w:r>
    </w:p>
    <w:p w:rsidR="006920F3" w:rsidRPr="00DB294F" w:rsidRDefault="006920F3" w:rsidP="006920F3">
      <w:pPr>
        <w:shd w:val="clear" w:color="auto" w:fill="FFFFFF"/>
        <w:tabs>
          <w:tab w:val="left" w:pos="839"/>
        </w:tabs>
        <w:spacing w:before="122"/>
        <w:ind w:left="688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тема заняття, яка має повністю відповідати робочій навчальні</w:t>
      </w:r>
      <w:r>
        <w:rPr>
          <w:rFonts w:eastAsia="Times New Roman"/>
          <w:sz w:val="28"/>
          <w:szCs w:val="28"/>
          <w:lang w:val="uk-UA"/>
        </w:rPr>
        <w:t xml:space="preserve">й </w:t>
      </w:r>
      <w:r w:rsidRPr="00DB294F">
        <w:rPr>
          <w:rFonts w:eastAsia="Times New Roman"/>
          <w:sz w:val="28"/>
          <w:szCs w:val="28"/>
          <w:lang w:val="uk-UA"/>
        </w:rPr>
        <w:t>програмі;</w:t>
      </w:r>
    </w:p>
    <w:p w:rsidR="006920F3" w:rsidRPr="00DB294F" w:rsidRDefault="006920F3" w:rsidP="006920F3">
      <w:pPr>
        <w:shd w:val="clear" w:color="auto" w:fill="FFFFFF"/>
        <w:tabs>
          <w:tab w:val="left" w:pos="986"/>
        </w:tabs>
        <w:spacing w:before="29" w:line="461" w:lineRule="exact"/>
        <w:ind w:left="18" w:right="40" w:firstLine="670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триєдина (навчальна, розвиваюча і виховна) мета, яка виступає як</w:t>
      </w:r>
      <w:r w:rsidRPr="00DB294F">
        <w:rPr>
          <w:rFonts w:eastAsia="Times New Roman"/>
          <w:sz w:val="28"/>
          <w:szCs w:val="28"/>
          <w:lang w:val="uk-UA"/>
        </w:rPr>
        <w:br/>
        <w:t>визначений еталон результату педагогічної діяльності на відповідному занятті;</w:t>
      </w:r>
    </w:p>
    <w:p w:rsidR="006920F3" w:rsidRPr="00DB294F" w:rsidRDefault="006920F3" w:rsidP="006920F3">
      <w:pPr>
        <w:shd w:val="clear" w:color="auto" w:fill="FFFFFF"/>
        <w:tabs>
          <w:tab w:val="left" w:pos="1066"/>
        </w:tabs>
        <w:spacing w:before="7" w:line="457" w:lineRule="exact"/>
        <w:ind w:left="11" w:right="50" w:firstLine="673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теоретична частина, де наведено стислий виклад теоретичного</w:t>
      </w:r>
      <w:r w:rsidRPr="00DB294F">
        <w:rPr>
          <w:rFonts w:eastAsia="Times New Roman"/>
          <w:sz w:val="28"/>
          <w:szCs w:val="28"/>
          <w:lang w:val="uk-UA"/>
        </w:rPr>
        <w:br/>
        <w:t>матеріалу за даною темою; можуть бути запропоновані зразки розв'язання</w:t>
      </w:r>
      <w:r w:rsidRPr="00DB294F">
        <w:rPr>
          <w:rFonts w:eastAsia="Times New Roman"/>
          <w:sz w:val="28"/>
          <w:szCs w:val="28"/>
          <w:lang w:val="uk-UA"/>
        </w:rPr>
        <w:br/>
        <w:t>практичних завдань;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24"/>
        </w:tabs>
        <w:spacing w:before="122"/>
        <w:ind w:left="673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практична частина, яка містить завдання для практичного виконання;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24"/>
        </w:tabs>
        <w:spacing w:before="155"/>
        <w:ind w:left="673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перелік структурних елементів звіту або його зразок;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24"/>
        </w:tabs>
        <w:spacing w:before="43" w:line="454" w:lineRule="exact"/>
        <w:ind w:left="673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питання для самоконтролю;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24"/>
        </w:tabs>
        <w:spacing w:line="454" w:lineRule="exact"/>
        <w:ind w:right="68" w:firstLine="673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список рекомендованої фахової навчальної, наукової монографічної та періодичної літератури для самостійної роботи студентів.</w:t>
      </w:r>
    </w:p>
    <w:p w:rsidR="006920F3" w:rsidRPr="00DB294F" w:rsidRDefault="006920F3" w:rsidP="006920F3">
      <w:pPr>
        <w:shd w:val="clear" w:color="auto" w:fill="FFFFFF"/>
        <w:spacing w:before="68" w:line="461" w:lineRule="exact"/>
        <w:ind w:left="61" w:firstLine="677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5.3.5</w:t>
      </w:r>
      <w:r>
        <w:rPr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Порядок виконання практичних завдань та його результати фіксуються в робочих зошитах студентів.</w:t>
      </w:r>
    </w:p>
    <w:p w:rsidR="006920F3" w:rsidRPr="00DB294F" w:rsidRDefault="006920F3" w:rsidP="006920F3">
      <w:pPr>
        <w:shd w:val="clear" w:color="auto" w:fill="FFFFFF"/>
        <w:spacing w:line="461" w:lineRule="exact"/>
        <w:ind w:left="54" w:right="11" w:firstLine="680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5.4</w:t>
      </w:r>
      <w:r>
        <w:rPr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Зміст і оформлення методичних вказівок з виконання лабораторних робіт.</w:t>
      </w:r>
    </w:p>
    <w:p w:rsidR="006920F3" w:rsidRPr="00DB294F" w:rsidRDefault="006920F3" w:rsidP="006920F3">
      <w:pPr>
        <w:numPr>
          <w:ilvl w:val="0"/>
          <w:numId w:val="14"/>
        </w:numPr>
        <w:shd w:val="clear" w:color="auto" w:fill="FFFFFF"/>
        <w:tabs>
          <w:tab w:val="left" w:pos="1318"/>
        </w:tabs>
        <w:spacing w:line="461" w:lineRule="exact"/>
        <w:ind w:left="29" w:right="4" w:firstLine="684"/>
        <w:jc w:val="both"/>
        <w:rPr>
          <w:spacing w:val="-3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Лабораторне заняття - вид навчального заняття, при якому студент під керівництвом викладача особисто проводить натурні або імітаційні експерименти чи досліди з метою практичного підтвердження окремих теоретичних положень навчальної дисципліни, набуває практичних навичок роботи з лабораторним устаткуванням, обладнанням, обчислювальною технікою, вимірювальною апаратурою, методикою експериментальних досліджень у конкретній предметній галузі.</w:t>
      </w:r>
    </w:p>
    <w:p w:rsidR="006920F3" w:rsidRPr="00FE6C18" w:rsidRDefault="006920F3" w:rsidP="006920F3">
      <w:pPr>
        <w:numPr>
          <w:ilvl w:val="0"/>
          <w:numId w:val="14"/>
        </w:numPr>
        <w:shd w:val="clear" w:color="auto" w:fill="FFFFFF"/>
        <w:tabs>
          <w:tab w:val="left" w:pos="1318"/>
        </w:tabs>
        <w:spacing w:line="461" w:lineRule="exact"/>
        <w:ind w:left="29" w:right="29" w:firstLine="684"/>
        <w:jc w:val="both"/>
        <w:rPr>
          <w:spacing w:val="-5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Перелік тем лабораторних занять визначається робочою навчальною програмою з дисципліни. Заміна лабораторних занять іншими видами навчальних занять не дозволяється.</w:t>
      </w:r>
    </w:p>
    <w:p w:rsidR="006920F3" w:rsidRPr="00DB294F" w:rsidRDefault="006920F3" w:rsidP="006920F3">
      <w:pPr>
        <w:numPr>
          <w:ilvl w:val="0"/>
          <w:numId w:val="15"/>
        </w:numPr>
        <w:shd w:val="clear" w:color="auto" w:fill="FFFFFF"/>
        <w:tabs>
          <w:tab w:val="left" w:pos="1357"/>
        </w:tabs>
        <w:spacing w:line="461" w:lineRule="exact"/>
        <w:ind w:left="22" w:right="32" w:firstLine="673"/>
        <w:jc w:val="both"/>
        <w:rPr>
          <w:spacing w:val="-2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 xml:space="preserve">Лабораторне заняття включає проведення поточного контролю підготовленості студентів до виконання конкретної лабораторної роботи, </w:t>
      </w:r>
      <w:r w:rsidRPr="00DB294F">
        <w:rPr>
          <w:rFonts w:eastAsia="Times New Roman"/>
          <w:sz w:val="28"/>
          <w:szCs w:val="28"/>
          <w:lang w:val="uk-UA"/>
        </w:rPr>
        <w:lastRenderedPageBreak/>
        <w:t>виконання завдань теми заняття, оформлення індивідуального звіту з виконаної роботи та його захист перед викладачем.</w:t>
      </w:r>
    </w:p>
    <w:p w:rsidR="006920F3" w:rsidRPr="00FE6C18" w:rsidRDefault="006920F3" w:rsidP="006920F3">
      <w:pPr>
        <w:numPr>
          <w:ilvl w:val="0"/>
          <w:numId w:val="15"/>
        </w:numPr>
        <w:shd w:val="clear" w:color="auto" w:fill="FFFFFF"/>
        <w:tabs>
          <w:tab w:val="left" w:pos="1357"/>
        </w:tabs>
        <w:spacing w:line="461" w:lineRule="exact"/>
        <w:ind w:left="22" w:right="43" w:firstLine="673"/>
        <w:jc w:val="both"/>
        <w:rPr>
          <w:spacing w:val="-2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Ст</w:t>
      </w:r>
      <w:r>
        <w:rPr>
          <w:rFonts w:eastAsia="Times New Roman"/>
          <w:sz w:val="28"/>
          <w:szCs w:val="28"/>
          <w:lang w:val="uk-UA"/>
        </w:rPr>
        <w:t>руктурними елементами методичних вказівок</w:t>
      </w:r>
      <w:r w:rsidRPr="00DB294F">
        <w:rPr>
          <w:rFonts w:eastAsia="Times New Roman"/>
          <w:sz w:val="28"/>
          <w:szCs w:val="28"/>
          <w:lang w:val="uk-UA"/>
        </w:rPr>
        <w:t xml:space="preserve"> до лабораторного заняття є: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39"/>
        </w:tabs>
        <w:spacing w:line="461" w:lineRule="exact"/>
        <w:ind w:left="688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тема заняття, яка має повністю відповідати робочій навчальні</w:t>
      </w:r>
      <w:r>
        <w:rPr>
          <w:rFonts w:eastAsia="Times New Roman"/>
          <w:sz w:val="28"/>
          <w:szCs w:val="28"/>
          <w:lang w:val="uk-UA"/>
        </w:rPr>
        <w:t>й</w:t>
      </w:r>
      <w:r w:rsidRPr="00DB294F">
        <w:rPr>
          <w:rFonts w:eastAsia="Times New Roman"/>
          <w:sz w:val="28"/>
          <w:szCs w:val="28"/>
          <w:lang w:val="uk-UA"/>
        </w:rPr>
        <w:t xml:space="preserve"> програмі;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39"/>
        </w:tabs>
        <w:spacing w:before="4" w:line="461" w:lineRule="exact"/>
        <w:ind w:left="11" w:right="47" w:firstLine="677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триєдина (навчальна, розвиваюча і виховна) мета заняття, яка виступає як визначений еталон результату педагогічної діяльності на відповідному занятті;</w:t>
      </w:r>
    </w:p>
    <w:p w:rsidR="006920F3" w:rsidRPr="00DB294F" w:rsidRDefault="006920F3" w:rsidP="006920F3">
      <w:pPr>
        <w:shd w:val="clear" w:color="auto" w:fill="FFFFFF"/>
        <w:tabs>
          <w:tab w:val="left" w:pos="1004"/>
        </w:tabs>
        <w:spacing w:line="461" w:lineRule="exact"/>
        <w:ind w:left="4" w:right="65" w:firstLine="677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перелік обладнання, необхідного для досягнення запланованого</w:t>
      </w:r>
      <w:r w:rsidRPr="00DB294F">
        <w:rPr>
          <w:rFonts w:eastAsia="Times New Roman"/>
          <w:sz w:val="28"/>
          <w:szCs w:val="28"/>
          <w:lang w:val="uk-UA"/>
        </w:rPr>
        <w:br/>
        <w:t>результату;</w:t>
      </w:r>
    </w:p>
    <w:p w:rsidR="006920F3" w:rsidRPr="00DB294F" w:rsidRDefault="006920F3" w:rsidP="006920F3">
      <w:pPr>
        <w:shd w:val="clear" w:color="auto" w:fill="FFFFFF"/>
        <w:tabs>
          <w:tab w:val="left" w:pos="871"/>
        </w:tabs>
        <w:spacing w:line="461" w:lineRule="exact"/>
        <w:ind w:right="61" w:firstLine="673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стислий виклад теоретичного матеріалу, положення якого мають бути</w:t>
      </w:r>
      <w:r w:rsidRPr="00DB294F">
        <w:rPr>
          <w:rFonts w:eastAsia="Times New Roman"/>
          <w:sz w:val="28"/>
          <w:szCs w:val="28"/>
          <w:lang w:val="uk-UA"/>
        </w:rPr>
        <w:br/>
        <w:t>перевірені емпіричним шляхом;</w:t>
      </w:r>
    </w:p>
    <w:p w:rsidR="006920F3" w:rsidRPr="00DB294F" w:rsidRDefault="006920F3" w:rsidP="006920F3">
      <w:pPr>
        <w:shd w:val="clear" w:color="auto" w:fill="FFFFFF"/>
        <w:tabs>
          <w:tab w:val="left" w:pos="961"/>
        </w:tabs>
        <w:spacing w:before="122"/>
        <w:ind w:left="673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алгоритм виконання лабораторного дослідження;</w:t>
      </w:r>
    </w:p>
    <w:p w:rsidR="006920F3" w:rsidRPr="00DB294F" w:rsidRDefault="006920F3" w:rsidP="006920F3">
      <w:pPr>
        <w:shd w:val="clear" w:color="auto" w:fill="FFFFFF"/>
        <w:tabs>
          <w:tab w:val="left" w:pos="896"/>
        </w:tabs>
        <w:spacing w:before="155"/>
        <w:ind w:left="670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перелік структурних елементів звіту або його зразок;</w:t>
      </w:r>
    </w:p>
    <w:p w:rsidR="006920F3" w:rsidRPr="00DB294F" w:rsidRDefault="006920F3" w:rsidP="006920F3">
      <w:pPr>
        <w:numPr>
          <w:ilvl w:val="0"/>
          <w:numId w:val="16"/>
        </w:numPr>
        <w:shd w:val="clear" w:color="auto" w:fill="FFFFFF"/>
        <w:tabs>
          <w:tab w:val="left" w:pos="972"/>
        </w:tabs>
        <w:spacing w:before="58" w:line="461" w:lineRule="exact"/>
        <w:ind w:left="731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контрольні питання теоретичної та практичної спрямованості;</w:t>
      </w:r>
    </w:p>
    <w:p w:rsidR="006920F3" w:rsidRPr="00DB294F" w:rsidRDefault="006920F3" w:rsidP="006920F3">
      <w:pPr>
        <w:numPr>
          <w:ilvl w:val="0"/>
          <w:numId w:val="16"/>
        </w:numPr>
        <w:shd w:val="clear" w:color="auto" w:fill="FFFFFF"/>
        <w:tabs>
          <w:tab w:val="left" w:pos="972"/>
        </w:tabs>
        <w:spacing w:before="4" w:line="461" w:lineRule="exact"/>
        <w:ind w:left="54" w:firstLine="677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рекомендована фахова навчальна, наукова монографічна та періодична література для самостійної роботи студентів.</w:t>
      </w:r>
    </w:p>
    <w:p w:rsidR="006920F3" w:rsidRPr="00FE6C18" w:rsidRDefault="006920F3" w:rsidP="006920F3">
      <w:pPr>
        <w:shd w:val="clear" w:color="auto" w:fill="FFFFFF"/>
        <w:spacing w:line="457" w:lineRule="exact"/>
        <w:ind w:left="58" w:right="14" w:firstLine="677"/>
        <w:jc w:val="both"/>
        <w:rPr>
          <w:sz w:val="28"/>
          <w:szCs w:val="28"/>
          <w:lang w:val="uk-UA"/>
        </w:rPr>
      </w:pPr>
      <w:r w:rsidRPr="00DB294F">
        <w:rPr>
          <w:sz w:val="28"/>
          <w:szCs w:val="28"/>
          <w:lang w:val="uk-UA"/>
        </w:rPr>
        <w:t>5.4.5</w:t>
      </w:r>
      <w:r>
        <w:rPr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Порядок виконання лабораторних досліджень та його результати фіксуються у формі звіту.</w:t>
      </w:r>
    </w:p>
    <w:p w:rsidR="006920F3" w:rsidRPr="00FE6C18" w:rsidRDefault="006920F3" w:rsidP="006920F3">
      <w:pPr>
        <w:shd w:val="clear" w:color="auto" w:fill="FFFFFF"/>
        <w:spacing w:line="457" w:lineRule="exact"/>
        <w:ind w:left="43" w:right="11" w:firstLine="691"/>
        <w:jc w:val="both"/>
        <w:rPr>
          <w:sz w:val="28"/>
          <w:szCs w:val="28"/>
          <w:lang w:val="uk-UA"/>
        </w:rPr>
      </w:pPr>
      <w:r w:rsidRPr="00DB294F">
        <w:rPr>
          <w:sz w:val="28"/>
          <w:szCs w:val="28"/>
          <w:lang w:val="uk-UA"/>
        </w:rPr>
        <w:t>5.5</w:t>
      </w:r>
      <w:r>
        <w:rPr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Зміст і оформлення методичних вказівок з виконання курсових та дипломних проектів (робіт).</w:t>
      </w:r>
    </w:p>
    <w:p w:rsidR="006920F3" w:rsidRPr="00DB294F" w:rsidRDefault="006920F3" w:rsidP="006920F3">
      <w:pPr>
        <w:numPr>
          <w:ilvl w:val="0"/>
          <w:numId w:val="17"/>
        </w:numPr>
        <w:shd w:val="clear" w:color="auto" w:fill="FFFFFF"/>
        <w:tabs>
          <w:tab w:val="left" w:pos="1462"/>
        </w:tabs>
        <w:spacing w:line="457" w:lineRule="exact"/>
        <w:ind w:left="29" w:right="22" w:firstLine="691"/>
        <w:jc w:val="both"/>
        <w:rPr>
          <w:spacing w:val="-6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Курсові проекти (роботи) виконуються з метою закріплення, поглиблення і узагальнення знань, одержаних студентами за час навчання та їх застосування до комплексного вирішення конкретного фахового завдання.</w:t>
      </w:r>
    </w:p>
    <w:p w:rsidR="006920F3" w:rsidRPr="00DB294F" w:rsidRDefault="006920F3" w:rsidP="006920F3">
      <w:pPr>
        <w:numPr>
          <w:ilvl w:val="0"/>
          <w:numId w:val="17"/>
        </w:numPr>
        <w:shd w:val="clear" w:color="auto" w:fill="FFFFFF"/>
        <w:tabs>
          <w:tab w:val="left" w:pos="1462"/>
        </w:tabs>
        <w:spacing w:line="457" w:lineRule="exact"/>
        <w:ind w:left="29" w:right="29" w:firstLine="691"/>
        <w:jc w:val="both"/>
        <w:rPr>
          <w:spacing w:val="-6"/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Дипломні (кваліфікаційні) проекти (роботи) виконуються на завершальному етапі навчання студентів у навчальному закладі і передбачають систематизацію, закріплення, розширення теоретичних і практичних знань зі спеціальності та застосування їх при вирішенні конкретних наукових, технічних, економічних виробничих й інших завдань.</w:t>
      </w:r>
    </w:p>
    <w:p w:rsidR="006920F3" w:rsidRDefault="006920F3" w:rsidP="006920F3">
      <w:pPr>
        <w:shd w:val="clear" w:color="auto" w:fill="FFFFFF"/>
        <w:tabs>
          <w:tab w:val="left" w:pos="1361"/>
        </w:tabs>
        <w:spacing w:line="461" w:lineRule="exact"/>
        <w:ind w:left="18" w:right="36" w:firstLine="688"/>
        <w:jc w:val="both"/>
        <w:rPr>
          <w:spacing w:val="-5"/>
          <w:sz w:val="28"/>
          <w:szCs w:val="28"/>
          <w:lang w:val="uk-UA"/>
        </w:rPr>
      </w:pPr>
    </w:p>
    <w:p w:rsidR="006920F3" w:rsidRPr="00DB294F" w:rsidRDefault="006920F3" w:rsidP="006920F3">
      <w:pPr>
        <w:shd w:val="clear" w:color="auto" w:fill="FFFFFF"/>
        <w:tabs>
          <w:tab w:val="left" w:pos="1361"/>
        </w:tabs>
        <w:spacing w:line="461" w:lineRule="exact"/>
        <w:ind w:left="18" w:right="36" w:firstLine="688"/>
        <w:jc w:val="both"/>
        <w:rPr>
          <w:sz w:val="28"/>
          <w:szCs w:val="28"/>
        </w:rPr>
      </w:pPr>
      <w:r w:rsidRPr="00DB294F">
        <w:rPr>
          <w:spacing w:val="-5"/>
          <w:sz w:val="28"/>
          <w:szCs w:val="28"/>
          <w:lang w:val="uk-UA"/>
        </w:rPr>
        <w:lastRenderedPageBreak/>
        <w:t>5.4.3</w:t>
      </w:r>
      <w:r>
        <w:rPr>
          <w:spacing w:val="-5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Методичні вказівки з виконання курсових та дипломних проектів</w:t>
      </w:r>
      <w:r w:rsidRPr="00DB294F">
        <w:rPr>
          <w:rFonts w:eastAsia="Times New Roman"/>
          <w:sz w:val="28"/>
          <w:szCs w:val="28"/>
          <w:lang w:val="uk-UA"/>
        </w:rPr>
        <w:br/>
        <w:t>(робіт) розробляються з метою допомоги студентам в організації їхньої</w:t>
      </w:r>
      <w:r w:rsidRPr="00DB294F">
        <w:rPr>
          <w:rFonts w:eastAsia="Times New Roman"/>
          <w:sz w:val="28"/>
          <w:szCs w:val="28"/>
          <w:lang w:val="uk-UA"/>
        </w:rPr>
        <w:br/>
        <w:t>ефективної самостійної роботи з підготовки пр</w:t>
      </w:r>
      <w:r>
        <w:rPr>
          <w:rFonts w:eastAsia="Times New Roman"/>
          <w:sz w:val="28"/>
          <w:szCs w:val="28"/>
          <w:lang w:val="uk-UA"/>
        </w:rPr>
        <w:t xml:space="preserve">оекту (роботи). У рекомендаціях </w:t>
      </w:r>
      <w:r w:rsidRPr="00DB294F">
        <w:rPr>
          <w:rFonts w:eastAsia="Times New Roman"/>
          <w:sz w:val="28"/>
          <w:szCs w:val="28"/>
          <w:lang w:val="uk-UA"/>
        </w:rPr>
        <w:t>необхідно звернути увагу студентів на особли</w:t>
      </w:r>
      <w:r>
        <w:rPr>
          <w:rFonts w:eastAsia="Times New Roman"/>
          <w:sz w:val="28"/>
          <w:szCs w:val="28"/>
          <w:lang w:val="uk-UA"/>
        </w:rPr>
        <w:t xml:space="preserve">вості планування та організації </w:t>
      </w:r>
      <w:r w:rsidRPr="00DB294F">
        <w:rPr>
          <w:rFonts w:eastAsia="Times New Roman"/>
          <w:sz w:val="28"/>
          <w:szCs w:val="28"/>
          <w:lang w:val="uk-UA"/>
        </w:rPr>
        <w:t>часу, необхідного на виконання проек</w:t>
      </w:r>
      <w:r>
        <w:rPr>
          <w:rFonts w:eastAsia="Times New Roman"/>
          <w:sz w:val="28"/>
          <w:szCs w:val="28"/>
          <w:lang w:val="uk-UA"/>
        </w:rPr>
        <w:t xml:space="preserve">ту (роботи), запропонувати опис </w:t>
      </w:r>
      <w:r w:rsidRPr="00DB294F">
        <w:rPr>
          <w:rFonts w:eastAsia="Times New Roman"/>
          <w:sz w:val="28"/>
          <w:szCs w:val="28"/>
          <w:lang w:val="uk-UA"/>
        </w:rPr>
        <w:t>послідовності діяльності студентів або «тактику» виконання проекту (роботи).</w:t>
      </w:r>
    </w:p>
    <w:p w:rsidR="006920F3" w:rsidRPr="00DB294F" w:rsidRDefault="006920F3" w:rsidP="006920F3">
      <w:pPr>
        <w:shd w:val="clear" w:color="auto" w:fill="FFFFFF"/>
        <w:tabs>
          <w:tab w:val="left" w:pos="1444"/>
        </w:tabs>
        <w:spacing w:line="461" w:lineRule="exact"/>
        <w:ind w:left="14" w:right="50" w:firstLine="677"/>
        <w:jc w:val="both"/>
        <w:rPr>
          <w:sz w:val="28"/>
          <w:szCs w:val="28"/>
        </w:rPr>
      </w:pPr>
      <w:r w:rsidRPr="00DB294F">
        <w:rPr>
          <w:spacing w:val="-4"/>
          <w:sz w:val="28"/>
          <w:szCs w:val="28"/>
          <w:lang w:val="uk-UA"/>
        </w:rPr>
        <w:t>5.5.4</w:t>
      </w:r>
      <w:r>
        <w:rPr>
          <w:spacing w:val="-4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Структурними елементами методичних вказівок з виконання</w:t>
      </w:r>
      <w:r w:rsidRPr="00DB294F">
        <w:rPr>
          <w:rFonts w:eastAsia="Times New Roman"/>
          <w:sz w:val="28"/>
          <w:szCs w:val="28"/>
          <w:lang w:val="uk-UA"/>
        </w:rPr>
        <w:br/>
        <w:t>курсових</w:t>
      </w:r>
      <w:r>
        <w:rPr>
          <w:rFonts w:eastAsia="Times New Roman"/>
          <w:sz w:val="28"/>
          <w:szCs w:val="28"/>
          <w:lang w:val="uk-UA"/>
        </w:rPr>
        <w:t xml:space="preserve"> та дипломних проектів (робіт) є</w:t>
      </w:r>
      <w:r w:rsidRPr="00DB294F">
        <w:rPr>
          <w:rFonts w:eastAsia="Times New Roman"/>
          <w:sz w:val="28"/>
          <w:szCs w:val="28"/>
          <w:lang w:val="uk-UA"/>
        </w:rPr>
        <w:t>:</w:t>
      </w:r>
    </w:p>
    <w:p w:rsidR="006920F3" w:rsidRPr="00DB294F" w:rsidRDefault="006920F3" w:rsidP="006920F3">
      <w:pPr>
        <w:shd w:val="clear" w:color="auto" w:fill="FFFFFF"/>
        <w:tabs>
          <w:tab w:val="left" w:pos="900"/>
        </w:tabs>
        <w:spacing w:line="461" w:lineRule="exact"/>
        <w:ind w:left="677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pacing w:val="-2"/>
          <w:sz w:val="28"/>
          <w:szCs w:val="28"/>
          <w:lang w:val="uk-UA"/>
        </w:rPr>
        <w:t>вступ;</w:t>
      </w:r>
    </w:p>
    <w:p w:rsidR="006920F3" w:rsidRPr="00DB294F" w:rsidRDefault="006920F3" w:rsidP="006920F3">
      <w:pPr>
        <w:shd w:val="clear" w:color="auto" w:fill="FFFFFF"/>
        <w:tabs>
          <w:tab w:val="left" w:pos="972"/>
        </w:tabs>
        <w:spacing w:before="122"/>
        <w:ind w:left="677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основна частина;</w:t>
      </w:r>
    </w:p>
    <w:p w:rsidR="006920F3" w:rsidRPr="00DB294F" w:rsidRDefault="006920F3" w:rsidP="006920F3">
      <w:pPr>
        <w:numPr>
          <w:ilvl w:val="0"/>
          <w:numId w:val="7"/>
        </w:numPr>
        <w:shd w:val="clear" w:color="auto" w:fill="FFFFFF"/>
        <w:tabs>
          <w:tab w:val="left" w:pos="900"/>
        </w:tabs>
        <w:spacing w:before="29" w:line="461" w:lineRule="exact"/>
        <w:ind w:left="673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приклади виконання розділів проекту;</w:t>
      </w:r>
    </w:p>
    <w:p w:rsidR="006920F3" w:rsidRPr="00DB294F" w:rsidRDefault="006920F3" w:rsidP="006920F3">
      <w:pPr>
        <w:numPr>
          <w:ilvl w:val="0"/>
          <w:numId w:val="7"/>
        </w:numPr>
        <w:shd w:val="clear" w:color="auto" w:fill="FFFFFF"/>
        <w:tabs>
          <w:tab w:val="left" w:pos="900"/>
        </w:tabs>
        <w:spacing w:line="461" w:lineRule="exact"/>
        <w:ind w:left="673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додатки;</w:t>
      </w:r>
    </w:p>
    <w:p w:rsidR="006920F3" w:rsidRPr="00DB294F" w:rsidRDefault="006920F3" w:rsidP="006920F3">
      <w:pPr>
        <w:numPr>
          <w:ilvl w:val="0"/>
          <w:numId w:val="7"/>
        </w:numPr>
        <w:shd w:val="clear" w:color="auto" w:fill="FFFFFF"/>
        <w:tabs>
          <w:tab w:val="left" w:pos="900"/>
        </w:tabs>
        <w:spacing w:line="461" w:lineRule="exact"/>
        <w:ind w:right="76" w:firstLine="673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список рекомендованої фахової навчальної, наукової монографічної та періодичної літератури, електронних ресурсів.</w:t>
      </w:r>
    </w:p>
    <w:p w:rsidR="006920F3" w:rsidRPr="00DB294F" w:rsidRDefault="006920F3" w:rsidP="006920F3">
      <w:pPr>
        <w:numPr>
          <w:ilvl w:val="0"/>
          <w:numId w:val="18"/>
        </w:numPr>
        <w:shd w:val="clear" w:color="auto" w:fill="FFFFFF"/>
        <w:tabs>
          <w:tab w:val="left" w:pos="1361"/>
        </w:tabs>
        <w:spacing w:before="50" w:line="461" w:lineRule="exact"/>
        <w:ind w:firstLine="709"/>
        <w:jc w:val="both"/>
        <w:rPr>
          <w:spacing w:val="-2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У вступі розкриваються задача, мета проекту (роботи), визначаються загальний обсяг та зміст, стандарти оформлення пояснювальної записки та графічної частини, характеризується порядок виконання, здачі та захисту проекту (роботи).</w:t>
      </w:r>
    </w:p>
    <w:p w:rsidR="006920F3" w:rsidRPr="00DB294F" w:rsidRDefault="006920F3" w:rsidP="006920F3">
      <w:pPr>
        <w:shd w:val="clear" w:color="auto" w:fill="FFFFFF"/>
        <w:tabs>
          <w:tab w:val="left" w:pos="1361"/>
        </w:tabs>
        <w:spacing w:line="461" w:lineRule="exact"/>
        <w:ind w:right="7"/>
        <w:jc w:val="both"/>
        <w:rPr>
          <w:spacing w:val="-1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5.5.6. </w:t>
      </w:r>
      <w:r w:rsidRPr="00DB294F">
        <w:rPr>
          <w:rFonts w:eastAsia="Times New Roman"/>
          <w:sz w:val="28"/>
          <w:szCs w:val="28"/>
          <w:lang w:val="uk-UA"/>
        </w:rPr>
        <w:t>В основній частині хара</w:t>
      </w:r>
      <w:r>
        <w:rPr>
          <w:rFonts w:eastAsia="Times New Roman"/>
          <w:sz w:val="28"/>
          <w:szCs w:val="28"/>
          <w:lang w:val="uk-UA"/>
        </w:rPr>
        <w:t xml:space="preserve">ктеризується алгоритм виконання </w:t>
      </w:r>
      <w:r w:rsidRPr="00DB294F">
        <w:rPr>
          <w:rFonts w:eastAsia="Times New Roman"/>
          <w:sz w:val="28"/>
          <w:szCs w:val="28"/>
          <w:lang w:val="uk-UA"/>
        </w:rPr>
        <w:t>кожного розділу та графічної частини проекту (роботи).</w:t>
      </w:r>
    </w:p>
    <w:p w:rsidR="006920F3" w:rsidRPr="00DB294F" w:rsidRDefault="006920F3" w:rsidP="006920F3">
      <w:pPr>
        <w:shd w:val="clear" w:color="auto" w:fill="FFFFFF"/>
        <w:tabs>
          <w:tab w:val="left" w:pos="1433"/>
        </w:tabs>
        <w:spacing w:line="461" w:lineRule="exact"/>
        <w:ind w:left="65" w:right="14" w:firstLine="670"/>
        <w:jc w:val="both"/>
        <w:rPr>
          <w:sz w:val="28"/>
          <w:szCs w:val="28"/>
          <w:lang w:val="uk-UA"/>
        </w:rPr>
      </w:pPr>
      <w:r w:rsidRPr="00DB294F">
        <w:rPr>
          <w:spacing w:val="-4"/>
          <w:sz w:val="28"/>
          <w:szCs w:val="28"/>
          <w:lang w:val="uk-UA"/>
        </w:rPr>
        <w:t>5.5.7</w:t>
      </w:r>
      <w:r>
        <w:rPr>
          <w:spacing w:val="-4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Приклади виконання розділів проекту (роботи) пропонуються з</w:t>
      </w:r>
      <w:r w:rsidRPr="00DB294F">
        <w:rPr>
          <w:rFonts w:eastAsia="Times New Roman"/>
          <w:sz w:val="28"/>
          <w:szCs w:val="28"/>
          <w:lang w:val="uk-UA"/>
        </w:rPr>
        <w:br/>
        <w:t>метою інтенсифікації самостійної роботи студентів.</w:t>
      </w:r>
    </w:p>
    <w:p w:rsidR="006920F3" w:rsidRPr="00DB294F" w:rsidRDefault="006920F3" w:rsidP="006920F3">
      <w:pPr>
        <w:shd w:val="clear" w:color="auto" w:fill="FFFFFF"/>
        <w:tabs>
          <w:tab w:val="left" w:pos="1354"/>
        </w:tabs>
        <w:spacing w:line="461" w:lineRule="exact"/>
        <w:ind w:left="36" w:right="22" w:firstLine="698"/>
        <w:jc w:val="both"/>
        <w:rPr>
          <w:sz w:val="28"/>
          <w:szCs w:val="28"/>
        </w:rPr>
      </w:pPr>
      <w:r w:rsidRPr="00DB294F">
        <w:rPr>
          <w:spacing w:val="-5"/>
          <w:sz w:val="28"/>
          <w:szCs w:val="28"/>
          <w:lang w:val="uk-UA"/>
        </w:rPr>
        <w:t>5.5.8</w:t>
      </w:r>
      <w:r>
        <w:rPr>
          <w:spacing w:val="-5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 xml:space="preserve">У додатках наводяться нормативні </w:t>
      </w:r>
      <w:r>
        <w:rPr>
          <w:rFonts w:eastAsia="Times New Roman"/>
          <w:sz w:val="28"/>
          <w:szCs w:val="28"/>
          <w:lang w:val="uk-UA"/>
        </w:rPr>
        <w:t xml:space="preserve">дані на конструктивні елементи, </w:t>
      </w:r>
      <w:r w:rsidRPr="00DB294F">
        <w:rPr>
          <w:rFonts w:eastAsia="Times New Roman"/>
          <w:sz w:val="28"/>
          <w:szCs w:val="28"/>
          <w:lang w:val="uk-UA"/>
        </w:rPr>
        <w:t>деталі тощо.</w:t>
      </w:r>
    </w:p>
    <w:p w:rsidR="006920F3" w:rsidRPr="00DB294F" w:rsidRDefault="006920F3" w:rsidP="006920F3">
      <w:pPr>
        <w:shd w:val="clear" w:color="auto" w:fill="FFFFFF"/>
        <w:spacing w:line="461" w:lineRule="exact"/>
        <w:ind w:left="43" w:right="22" w:firstLine="684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5.6</w:t>
      </w:r>
      <w:r>
        <w:rPr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Зміст і оформлення методичних вказівок з виконання розрахунково-графічних робіт.</w:t>
      </w:r>
    </w:p>
    <w:p w:rsidR="006920F3" w:rsidRDefault="006920F3" w:rsidP="006920F3">
      <w:pPr>
        <w:shd w:val="clear" w:color="auto" w:fill="FFFFFF"/>
        <w:tabs>
          <w:tab w:val="left" w:pos="1469"/>
        </w:tabs>
        <w:spacing w:line="461" w:lineRule="exact"/>
        <w:ind w:right="36"/>
        <w:jc w:val="both"/>
        <w:rPr>
          <w:spacing w:val="-5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 5.6.1. </w:t>
      </w:r>
      <w:r w:rsidRPr="00DB294F">
        <w:rPr>
          <w:rFonts w:eastAsia="Times New Roman"/>
          <w:sz w:val="28"/>
          <w:szCs w:val="28"/>
          <w:lang w:val="uk-UA"/>
        </w:rPr>
        <w:t xml:space="preserve">Розрахунково-графічна робота - це вид самостійної роботи студентів, що виконується з метою систематизації та закріплення знань і умінь, отриманих при вивченні навчального матеріалу окремих тем, розділів дисципліни. Як правило, виконуються в </w:t>
      </w:r>
      <w:proofErr w:type="spellStart"/>
      <w:r w:rsidRPr="00DB294F">
        <w:rPr>
          <w:rFonts w:eastAsia="Times New Roman"/>
          <w:sz w:val="28"/>
          <w:szCs w:val="28"/>
          <w:lang w:val="uk-UA"/>
        </w:rPr>
        <w:t>позааудиторний</w:t>
      </w:r>
      <w:proofErr w:type="spellEnd"/>
      <w:r w:rsidRPr="00DB294F">
        <w:rPr>
          <w:rFonts w:eastAsia="Times New Roman"/>
          <w:sz w:val="28"/>
          <w:szCs w:val="28"/>
          <w:lang w:val="uk-UA"/>
        </w:rPr>
        <w:t xml:space="preserve"> час.</w:t>
      </w:r>
    </w:p>
    <w:p w:rsidR="006920F3" w:rsidRPr="00DB294F" w:rsidRDefault="006920F3" w:rsidP="006920F3">
      <w:pPr>
        <w:shd w:val="clear" w:color="auto" w:fill="FFFFFF"/>
        <w:tabs>
          <w:tab w:val="left" w:pos="1469"/>
        </w:tabs>
        <w:spacing w:line="461" w:lineRule="exact"/>
        <w:ind w:right="36"/>
        <w:jc w:val="both"/>
        <w:rPr>
          <w:spacing w:val="-5"/>
          <w:sz w:val="28"/>
          <w:szCs w:val="28"/>
          <w:lang w:val="uk-UA"/>
        </w:rPr>
      </w:pPr>
      <w:r>
        <w:rPr>
          <w:spacing w:val="-5"/>
          <w:sz w:val="28"/>
          <w:szCs w:val="28"/>
          <w:lang w:val="uk-UA"/>
        </w:rPr>
        <w:lastRenderedPageBreak/>
        <w:t xml:space="preserve">        5.6.2. </w:t>
      </w:r>
      <w:r w:rsidRPr="00DB294F">
        <w:rPr>
          <w:rFonts w:eastAsia="Times New Roman"/>
          <w:sz w:val="28"/>
          <w:szCs w:val="28"/>
          <w:lang w:val="uk-UA"/>
        </w:rPr>
        <w:t>Ст</w:t>
      </w:r>
      <w:r>
        <w:rPr>
          <w:rFonts w:eastAsia="Times New Roman"/>
          <w:sz w:val="28"/>
          <w:szCs w:val="28"/>
          <w:lang w:val="uk-UA"/>
        </w:rPr>
        <w:t>руктурними елементами методичних вказівок</w:t>
      </w:r>
      <w:r w:rsidRPr="00DB294F">
        <w:rPr>
          <w:rFonts w:eastAsia="Times New Roman"/>
          <w:sz w:val="28"/>
          <w:szCs w:val="28"/>
          <w:lang w:val="uk-UA"/>
        </w:rPr>
        <w:t xml:space="preserve"> з виконання розрахунково-графічної роботи є:</w:t>
      </w:r>
    </w:p>
    <w:p w:rsidR="006920F3" w:rsidRPr="00DB294F" w:rsidRDefault="006920F3" w:rsidP="006920F3">
      <w:pPr>
        <w:shd w:val="clear" w:color="auto" w:fill="FFFFFF"/>
        <w:spacing w:line="461" w:lineRule="exact"/>
        <w:ind w:left="22"/>
        <w:rPr>
          <w:sz w:val="28"/>
          <w:szCs w:val="28"/>
        </w:rPr>
      </w:pPr>
      <w:r>
        <w:rPr>
          <w:rFonts w:eastAsia="Times New Roman"/>
          <w:sz w:val="28"/>
          <w:szCs w:val="28"/>
          <w:lang w:val="uk-UA"/>
        </w:rPr>
        <w:t xml:space="preserve">          - </w:t>
      </w:r>
      <w:r w:rsidRPr="00DB294F">
        <w:rPr>
          <w:rFonts w:eastAsia="Times New Roman"/>
          <w:sz w:val="28"/>
          <w:szCs w:val="28"/>
          <w:lang w:val="uk-UA"/>
        </w:rPr>
        <w:t>тема   заняття,   яка   має   повністю   відповідати   робочій   навчальні програмі;</w:t>
      </w:r>
    </w:p>
    <w:p w:rsidR="006920F3" w:rsidRPr="00DB294F" w:rsidRDefault="006920F3" w:rsidP="006920F3">
      <w:pPr>
        <w:shd w:val="clear" w:color="auto" w:fill="FFFFFF"/>
        <w:tabs>
          <w:tab w:val="left" w:pos="986"/>
        </w:tabs>
        <w:spacing w:line="461" w:lineRule="exact"/>
        <w:ind w:left="14" w:right="43" w:firstLine="684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триєдина (навчальна, розвиваюча і вихо</w:t>
      </w:r>
      <w:r>
        <w:rPr>
          <w:rFonts w:eastAsia="Times New Roman"/>
          <w:sz w:val="28"/>
          <w:szCs w:val="28"/>
          <w:lang w:val="uk-UA"/>
        </w:rPr>
        <w:t xml:space="preserve">вна) мета заняття, яка виступає </w:t>
      </w:r>
      <w:r w:rsidRPr="00DB294F">
        <w:rPr>
          <w:rFonts w:eastAsia="Times New Roman"/>
          <w:sz w:val="28"/>
          <w:szCs w:val="28"/>
          <w:lang w:val="uk-UA"/>
        </w:rPr>
        <w:t>як визначений еталон результату педагогі</w:t>
      </w:r>
      <w:r>
        <w:rPr>
          <w:rFonts w:eastAsia="Times New Roman"/>
          <w:sz w:val="28"/>
          <w:szCs w:val="28"/>
          <w:lang w:val="uk-UA"/>
        </w:rPr>
        <w:t xml:space="preserve">чної діяльності на відповідному </w:t>
      </w:r>
      <w:r w:rsidRPr="00DB294F">
        <w:rPr>
          <w:rFonts w:eastAsia="Times New Roman"/>
          <w:sz w:val="28"/>
          <w:szCs w:val="28"/>
          <w:lang w:val="uk-UA"/>
        </w:rPr>
        <w:t>занятті;</w:t>
      </w:r>
    </w:p>
    <w:p w:rsidR="006920F3" w:rsidRPr="00DB294F" w:rsidRDefault="006920F3" w:rsidP="006920F3">
      <w:pPr>
        <w:shd w:val="clear" w:color="auto" w:fill="FFFFFF"/>
        <w:tabs>
          <w:tab w:val="left" w:pos="1008"/>
        </w:tabs>
        <w:spacing w:line="461" w:lineRule="exact"/>
        <w:ind w:right="58"/>
        <w:jc w:val="both"/>
        <w:rPr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- </w:t>
      </w:r>
      <w:r w:rsidRPr="00DB294F">
        <w:rPr>
          <w:rFonts w:eastAsia="Times New Roman"/>
          <w:sz w:val="28"/>
          <w:szCs w:val="28"/>
          <w:lang w:val="uk-UA"/>
        </w:rPr>
        <w:t>теоретична частина, де наведено стислий виклад теоретичного матеріалу за даною темою; можуть бути запропоновані зразки розв'язання практичних завдань;</w:t>
      </w:r>
    </w:p>
    <w:p w:rsidR="006920F3" w:rsidRPr="00DB294F" w:rsidRDefault="006920F3" w:rsidP="006920F3">
      <w:pPr>
        <w:shd w:val="clear" w:color="auto" w:fill="FFFFFF"/>
        <w:tabs>
          <w:tab w:val="left" w:pos="1008"/>
        </w:tabs>
        <w:spacing w:line="461" w:lineRule="exact"/>
        <w:ind w:right="58"/>
        <w:jc w:val="both"/>
        <w:rPr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- </w:t>
      </w:r>
      <w:r w:rsidRPr="00DB294F">
        <w:rPr>
          <w:rFonts w:eastAsia="Times New Roman"/>
          <w:sz w:val="28"/>
          <w:szCs w:val="28"/>
          <w:lang w:val="uk-UA"/>
        </w:rPr>
        <w:t>практична частина, яка містить завдання для розрахунково-графічної роботи;</w:t>
      </w:r>
    </w:p>
    <w:p w:rsidR="006920F3" w:rsidRPr="00DB294F" w:rsidRDefault="006920F3" w:rsidP="006920F3">
      <w:pPr>
        <w:shd w:val="clear" w:color="auto" w:fill="FFFFFF"/>
        <w:tabs>
          <w:tab w:val="left" w:pos="900"/>
        </w:tabs>
        <w:spacing w:before="122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</w:t>
      </w: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перелік структурних елементів звіту або його зразок;</w:t>
      </w:r>
    </w:p>
    <w:p w:rsidR="006920F3" w:rsidRPr="00DB294F" w:rsidRDefault="006920F3" w:rsidP="006920F3">
      <w:pPr>
        <w:shd w:val="clear" w:color="auto" w:fill="FFFFFF"/>
        <w:tabs>
          <w:tab w:val="left" w:pos="1022"/>
        </w:tabs>
        <w:spacing w:before="144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- </w:t>
      </w:r>
      <w:r w:rsidRPr="00DB294F">
        <w:rPr>
          <w:rFonts w:eastAsia="Times New Roman"/>
          <w:sz w:val="28"/>
          <w:szCs w:val="28"/>
          <w:lang w:val="uk-UA"/>
        </w:rPr>
        <w:t>питання для самоконтролю;</w:t>
      </w:r>
    </w:p>
    <w:p w:rsidR="006920F3" w:rsidRPr="00E42986" w:rsidRDefault="006920F3" w:rsidP="006920F3">
      <w:pPr>
        <w:shd w:val="clear" w:color="auto" w:fill="FFFFFF"/>
        <w:tabs>
          <w:tab w:val="left" w:pos="994"/>
        </w:tabs>
        <w:spacing w:before="58" w:line="468" w:lineRule="exact"/>
        <w:ind w:left="7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- </w:t>
      </w:r>
      <w:r w:rsidRPr="00DB294F">
        <w:rPr>
          <w:rFonts w:eastAsia="Times New Roman"/>
          <w:sz w:val="28"/>
          <w:szCs w:val="28"/>
          <w:lang w:val="uk-UA"/>
        </w:rPr>
        <w:t>список рекомендованої фахової навчальної, наукової монографічної та</w:t>
      </w:r>
      <w:r w:rsidRPr="00DB294F">
        <w:rPr>
          <w:rFonts w:eastAsia="Times New Roman"/>
          <w:sz w:val="28"/>
          <w:szCs w:val="28"/>
          <w:lang w:val="uk-UA"/>
        </w:rPr>
        <w:br/>
        <w:t>періодичної літератури для самостійної роботи студентів.</w:t>
      </w:r>
    </w:p>
    <w:p w:rsidR="006920F3" w:rsidRPr="00E42986" w:rsidRDefault="006920F3" w:rsidP="006920F3">
      <w:pPr>
        <w:shd w:val="clear" w:color="auto" w:fill="FFFFFF"/>
        <w:spacing w:line="461" w:lineRule="exact"/>
        <w:ind w:left="72" w:right="7" w:firstLine="670"/>
        <w:jc w:val="both"/>
        <w:rPr>
          <w:sz w:val="28"/>
          <w:szCs w:val="28"/>
          <w:lang w:val="uk-UA"/>
        </w:rPr>
      </w:pPr>
      <w:r w:rsidRPr="00DB294F">
        <w:rPr>
          <w:sz w:val="28"/>
          <w:szCs w:val="28"/>
          <w:lang w:val="uk-UA"/>
        </w:rPr>
        <w:t>5.6.3</w:t>
      </w:r>
      <w:r>
        <w:rPr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Порядок виконання розрахунково-графічної роботи та його результати фіксуються письмово.</w:t>
      </w:r>
    </w:p>
    <w:p w:rsidR="006920F3" w:rsidRPr="00E42986" w:rsidRDefault="006920F3" w:rsidP="006920F3">
      <w:pPr>
        <w:shd w:val="clear" w:color="auto" w:fill="FFFFFF"/>
        <w:spacing w:line="461" w:lineRule="exact"/>
        <w:ind w:left="58" w:right="7" w:firstLine="684"/>
        <w:jc w:val="both"/>
        <w:rPr>
          <w:sz w:val="28"/>
          <w:szCs w:val="28"/>
          <w:lang w:val="uk-UA"/>
        </w:rPr>
      </w:pPr>
      <w:r w:rsidRPr="00DB294F">
        <w:rPr>
          <w:sz w:val="28"/>
          <w:szCs w:val="28"/>
          <w:lang w:val="uk-UA"/>
        </w:rPr>
        <w:t>5.7</w:t>
      </w:r>
      <w:r>
        <w:rPr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Зміст і оформлення методичних рекомендацій з організації самостійної роботи студентів з опанування навчального матеріалу.</w:t>
      </w:r>
    </w:p>
    <w:p w:rsidR="006920F3" w:rsidRPr="00DB294F" w:rsidRDefault="006920F3" w:rsidP="006920F3">
      <w:pPr>
        <w:shd w:val="clear" w:color="auto" w:fill="FFFFFF"/>
        <w:tabs>
          <w:tab w:val="left" w:pos="1476"/>
        </w:tabs>
        <w:spacing w:line="461" w:lineRule="exact"/>
        <w:ind w:left="50" w:right="14" w:firstLine="684"/>
        <w:jc w:val="both"/>
        <w:rPr>
          <w:sz w:val="28"/>
          <w:szCs w:val="28"/>
        </w:rPr>
      </w:pPr>
      <w:r w:rsidRPr="00DB294F">
        <w:rPr>
          <w:spacing w:val="-6"/>
          <w:sz w:val="28"/>
          <w:szCs w:val="28"/>
          <w:lang w:val="uk-UA"/>
        </w:rPr>
        <w:t>5.7.1</w:t>
      </w:r>
      <w:r>
        <w:rPr>
          <w:spacing w:val="-6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Самостійна робота студента є основним засобом оволодіння</w:t>
      </w:r>
      <w:r w:rsidRPr="00DB294F">
        <w:rPr>
          <w:rFonts w:eastAsia="Times New Roman"/>
          <w:sz w:val="28"/>
          <w:szCs w:val="28"/>
          <w:lang w:val="uk-UA"/>
        </w:rPr>
        <w:br/>
        <w:t>навчальним матеріалом у час, вільний від обов'язкових навчальних занять.</w:t>
      </w:r>
      <w:r w:rsidRPr="00DB294F">
        <w:rPr>
          <w:rFonts w:eastAsia="Times New Roman"/>
          <w:sz w:val="28"/>
          <w:szCs w:val="28"/>
          <w:lang w:val="uk-UA"/>
        </w:rPr>
        <w:br/>
        <w:t>Зміст самостійної роботи студента над конк</w:t>
      </w:r>
      <w:r>
        <w:rPr>
          <w:rFonts w:eastAsia="Times New Roman"/>
          <w:sz w:val="28"/>
          <w:szCs w:val="28"/>
          <w:lang w:val="uk-UA"/>
        </w:rPr>
        <w:t xml:space="preserve">ретною дисципліною визначається </w:t>
      </w:r>
      <w:r w:rsidRPr="00DB294F">
        <w:rPr>
          <w:rFonts w:eastAsia="Times New Roman"/>
          <w:sz w:val="28"/>
          <w:szCs w:val="28"/>
          <w:lang w:val="uk-UA"/>
        </w:rPr>
        <w:t>навчальною програмою дисципліни, методичними матеріалами, завданнями т</w:t>
      </w:r>
      <w:r>
        <w:rPr>
          <w:rFonts w:eastAsia="Times New Roman"/>
          <w:sz w:val="28"/>
          <w:szCs w:val="28"/>
          <w:lang w:val="uk-UA"/>
        </w:rPr>
        <w:t xml:space="preserve">а </w:t>
      </w:r>
      <w:r w:rsidRPr="00DB294F">
        <w:rPr>
          <w:rFonts w:eastAsia="Times New Roman"/>
          <w:sz w:val="28"/>
          <w:szCs w:val="28"/>
          <w:lang w:val="uk-UA"/>
        </w:rPr>
        <w:t>рекомендаціями викладача.</w:t>
      </w:r>
    </w:p>
    <w:p w:rsidR="006920F3" w:rsidRPr="00DB294F" w:rsidRDefault="006920F3" w:rsidP="006920F3">
      <w:pPr>
        <w:shd w:val="clear" w:color="auto" w:fill="FFFFFF"/>
        <w:tabs>
          <w:tab w:val="left" w:pos="1339"/>
        </w:tabs>
        <w:spacing w:line="461" w:lineRule="exact"/>
        <w:ind w:right="22" w:firstLine="698"/>
        <w:jc w:val="both"/>
        <w:rPr>
          <w:sz w:val="28"/>
          <w:szCs w:val="28"/>
        </w:rPr>
      </w:pPr>
      <w:r w:rsidRPr="00DB294F">
        <w:rPr>
          <w:spacing w:val="-3"/>
          <w:sz w:val="28"/>
          <w:szCs w:val="28"/>
          <w:lang w:val="uk-UA"/>
        </w:rPr>
        <w:t>5.7.2</w:t>
      </w:r>
      <w:r>
        <w:rPr>
          <w:spacing w:val="-3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Самостійна робота студента забез</w:t>
      </w:r>
      <w:r>
        <w:rPr>
          <w:rFonts w:eastAsia="Times New Roman"/>
          <w:sz w:val="28"/>
          <w:szCs w:val="28"/>
          <w:lang w:val="uk-UA"/>
        </w:rPr>
        <w:t>печується комплексом навчально-</w:t>
      </w:r>
      <w:r w:rsidRPr="00DB294F">
        <w:rPr>
          <w:rFonts w:eastAsia="Times New Roman"/>
          <w:sz w:val="28"/>
          <w:szCs w:val="28"/>
          <w:lang w:val="uk-UA"/>
        </w:rPr>
        <w:t>методичних засобів, передбачених для</w:t>
      </w:r>
      <w:r>
        <w:rPr>
          <w:rFonts w:eastAsia="Times New Roman"/>
          <w:sz w:val="28"/>
          <w:szCs w:val="28"/>
          <w:lang w:val="uk-UA"/>
        </w:rPr>
        <w:t xml:space="preserve"> вивчення конкретної навчальної </w:t>
      </w:r>
      <w:r w:rsidRPr="00DB294F">
        <w:rPr>
          <w:rFonts w:eastAsia="Times New Roman"/>
          <w:sz w:val="28"/>
          <w:szCs w:val="28"/>
          <w:lang w:val="uk-UA"/>
        </w:rPr>
        <w:t>дисципліни:</w:t>
      </w:r>
    </w:p>
    <w:p w:rsidR="006920F3" w:rsidRPr="00DB294F" w:rsidRDefault="006920F3" w:rsidP="006920F3">
      <w:pPr>
        <w:numPr>
          <w:ilvl w:val="0"/>
          <w:numId w:val="19"/>
        </w:numPr>
        <w:shd w:val="clear" w:color="auto" w:fill="FFFFFF"/>
        <w:tabs>
          <w:tab w:val="left" w:pos="850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pacing w:val="-1"/>
          <w:sz w:val="28"/>
          <w:szCs w:val="28"/>
          <w:lang w:val="uk-UA"/>
        </w:rPr>
        <w:t>методичні рекомендації щодо організації самостійної роботи;</w:t>
      </w:r>
    </w:p>
    <w:p w:rsidR="006920F3" w:rsidRPr="00DB294F" w:rsidRDefault="006920F3" w:rsidP="006920F3">
      <w:pPr>
        <w:numPr>
          <w:ilvl w:val="0"/>
          <w:numId w:val="6"/>
        </w:numPr>
        <w:shd w:val="clear" w:color="auto" w:fill="FFFFFF"/>
        <w:tabs>
          <w:tab w:val="left" w:pos="850"/>
        </w:tabs>
        <w:spacing w:line="461" w:lineRule="exact"/>
        <w:ind w:right="36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список рекомендованої навчальної, наукової та фахової і періодичної літератури за кожною темою;</w:t>
      </w:r>
    </w:p>
    <w:p w:rsidR="006920F3" w:rsidRPr="00DB294F" w:rsidRDefault="006920F3" w:rsidP="006920F3">
      <w:pPr>
        <w:numPr>
          <w:ilvl w:val="0"/>
          <w:numId w:val="19"/>
        </w:numPr>
        <w:shd w:val="clear" w:color="auto" w:fill="FFFFFF"/>
        <w:tabs>
          <w:tab w:val="left" w:pos="850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lastRenderedPageBreak/>
        <w:t>список електронних ресурсів з навчальної дисципліни;</w:t>
      </w:r>
    </w:p>
    <w:p w:rsidR="006920F3" w:rsidRPr="00DB294F" w:rsidRDefault="006920F3" w:rsidP="006920F3">
      <w:pPr>
        <w:numPr>
          <w:ilvl w:val="0"/>
          <w:numId w:val="19"/>
        </w:numPr>
        <w:shd w:val="clear" w:color="auto" w:fill="FFFFFF"/>
        <w:tabs>
          <w:tab w:val="left" w:pos="850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завдання для самоконтролю.</w:t>
      </w:r>
    </w:p>
    <w:p w:rsidR="006920F3" w:rsidRPr="00DB294F" w:rsidRDefault="006920F3" w:rsidP="006920F3">
      <w:pPr>
        <w:shd w:val="clear" w:color="auto" w:fill="FFFFFF"/>
        <w:tabs>
          <w:tab w:val="left" w:pos="1339"/>
        </w:tabs>
        <w:spacing w:line="461" w:lineRule="exact"/>
        <w:ind w:right="43" w:firstLine="698"/>
        <w:jc w:val="both"/>
        <w:rPr>
          <w:sz w:val="28"/>
          <w:szCs w:val="28"/>
          <w:lang w:val="uk-UA"/>
        </w:rPr>
      </w:pPr>
      <w:r w:rsidRPr="00DB294F">
        <w:rPr>
          <w:spacing w:val="-4"/>
          <w:sz w:val="28"/>
          <w:szCs w:val="28"/>
          <w:lang w:val="uk-UA"/>
        </w:rPr>
        <w:t>5.7.3</w:t>
      </w:r>
      <w:r>
        <w:rPr>
          <w:spacing w:val="-4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Головним завданням методичних рекомендацій щодо організації</w:t>
      </w:r>
      <w:r w:rsidRPr="00DB294F">
        <w:rPr>
          <w:rFonts w:eastAsia="Times New Roman"/>
          <w:sz w:val="28"/>
          <w:szCs w:val="28"/>
          <w:lang w:val="uk-UA"/>
        </w:rPr>
        <w:br/>
        <w:t>самостійної роботи є допомога студенту в питаннях досягнення якісного</w:t>
      </w:r>
      <w:r w:rsidRPr="00DB294F">
        <w:rPr>
          <w:rFonts w:eastAsia="Times New Roman"/>
          <w:sz w:val="28"/>
          <w:szCs w:val="28"/>
          <w:lang w:val="uk-UA"/>
        </w:rPr>
        <w:br/>
        <w:t>результату самостійної навчально-пізнавальної діяльності. В рекомендаціях</w:t>
      </w:r>
      <w:r w:rsidRPr="00DB294F">
        <w:rPr>
          <w:rFonts w:eastAsia="Times New Roman"/>
          <w:sz w:val="28"/>
          <w:szCs w:val="28"/>
          <w:lang w:val="uk-UA"/>
        </w:rPr>
        <w:br/>
        <w:t>необхідно звернути увагу студентів на особливості планування та організації</w:t>
      </w:r>
      <w:r w:rsidRPr="00DB294F">
        <w:rPr>
          <w:rFonts w:eastAsia="Times New Roman"/>
          <w:sz w:val="28"/>
          <w:szCs w:val="28"/>
          <w:lang w:val="uk-UA"/>
        </w:rPr>
        <w:br/>
        <w:t>часу, необхідного на вивчення навчального матеріалу, запропонувати опис</w:t>
      </w:r>
      <w:r w:rsidRPr="00DB294F">
        <w:rPr>
          <w:rFonts w:eastAsia="Times New Roman"/>
          <w:sz w:val="28"/>
          <w:szCs w:val="28"/>
          <w:lang w:val="uk-UA"/>
        </w:rPr>
        <w:br/>
        <w:t>послідовності діяльності студентів або «тактику» вивчення навчального</w:t>
      </w:r>
      <w:r w:rsidRPr="00DB294F">
        <w:rPr>
          <w:rFonts w:eastAsia="Times New Roman"/>
          <w:sz w:val="28"/>
          <w:szCs w:val="28"/>
          <w:lang w:val="uk-UA"/>
        </w:rPr>
        <w:br/>
        <w:t>матеріалу. В рекомендаціях розкриваються алго</w:t>
      </w:r>
      <w:r>
        <w:rPr>
          <w:rFonts w:eastAsia="Times New Roman"/>
          <w:sz w:val="28"/>
          <w:szCs w:val="28"/>
          <w:lang w:val="uk-UA"/>
        </w:rPr>
        <w:t xml:space="preserve">ритм підготовки усної доповіді, </w:t>
      </w:r>
      <w:r w:rsidRPr="00DB294F">
        <w:rPr>
          <w:rFonts w:eastAsia="Times New Roman"/>
          <w:sz w:val="28"/>
          <w:szCs w:val="28"/>
          <w:lang w:val="uk-UA"/>
        </w:rPr>
        <w:t>особливості роботи з джерелами інформац</w:t>
      </w:r>
      <w:r>
        <w:rPr>
          <w:rFonts w:eastAsia="Times New Roman"/>
          <w:sz w:val="28"/>
          <w:szCs w:val="28"/>
          <w:lang w:val="uk-UA"/>
        </w:rPr>
        <w:t xml:space="preserve">ії, вимоги щодо змісту, обсягу, </w:t>
      </w:r>
      <w:r w:rsidRPr="00DB294F">
        <w:rPr>
          <w:rFonts w:eastAsia="Times New Roman"/>
          <w:sz w:val="28"/>
          <w:szCs w:val="28"/>
          <w:lang w:val="uk-UA"/>
        </w:rPr>
        <w:t>оформлення реферату, кількості одиниць в</w:t>
      </w:r>
      <w:r>
        <w:rPr>
          <w:rFonts w:eastAsia="Times New Roman"/>
          <w:sz w:val="28"/>
          <w:szCs w:val="28"/>
          <w:lang w:val="uk-UA"/>
        </w:rPr>
        <w:t xml:space="preserve">икористаної у ньому літератури, </w:t>
      </w:r>
      <w:r w:rsidRPr="00DB294F">
        <w:rPr>
          <w:rFonts w:eastAsia="Times New Roman"/>
          <w:sz w:val="28"/>
          <w:szCs w:val="28"/>
          <w:lang w:val="uk-UA"/>
        </w:rPr>
        <w:t>пропонується перелік корисних з точки зору підготовки електронних ресурсів.</w:t>
      </w:r>
    </w:p>
    <w:p w:rsidR="006920F3" w:rsidRPr="00DB294F" w:rsidRDefault="006920F3" w:rsidP="006920F3">
      <w:pPr>
        <w:shd w:val="clear" w:color="auto" w:fill="FFFFFF"/>
        <w:tabs>
          <w:tab w:val="left" w:pos="1210"/>
        </w:tabs>
        <w:spacing w:before="65" w:line="468" w:lineRule="exact"/>
        <w:ind w:left="36" w:firstLine="684"/>
        <w:jc w:val="both"/>
        <w:rPr>
          <w:sz w:val="28"/>
          <w:szCs w:val="28"/>
        </w:rPr>
      </w:pPr>
      <w:r w:rsidRPr="00DB294F">
        <w:rPr>
          <w:spacing w:val="-8"/>
          <w:sz w:val="28"/>
          <w:szCs w:val="28"/>
          <w:lang w:val="uk-UA"/>
        </w:rPr>
        <w:t>5.8</w:t>
      </w:r>
      <w:r>
        <w:rPr>
          <w:spacing w:val="-8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Зміст і оформлення методичних рекомендацій з організації роботи</w:t>
      </w:r>
      <w:r w:rsidRPr="00DB294F">
        <w:rPr>
          <w:rFonts w:eastAsia="Times New Roman"/>
          <w:sz w:val="28"/>
          <w:szCs w:val="28"/>
          <w:lang w:val="uk-UA"/>
        </w:rPr>
        <w:br/>
        <w:t>індивідуальних годин.</w:t>
      </w:r>
    </w:p>
    <w:p w:rsidR="006920F3" w:rsidRPr="00DB294F" w:rsidRDefault="006920F3" w:rsidP="006920F3">
      <w:pPr>
        <w:shd w:val="clear" w:color="auto" w:fill="FFFFFF"/>
        <w:tabs>
          <w:tab w:val="left" w:pos="1498"/>
        </w:tabs>
        <w:spacing w:line="461" w:lineRule="exact"/>
        <w:ind w:left="58" w:right="7" w:firstLine="684"/>
        <w:jc w:val="both"/>
        <w:rPr>
          <w:sz w:val="28"/>
          <w:szCs w:val="28"/>
          <w:lang w:val="uk-UA"/>
        </w:rPr>
      </w:pPr>
      <w:r w:rsidRPr="00DB294F">
        <w:rPr>
          <w:spacing w:val="-7"/>
          <w:sz w:val="28"/>
          <w:szCs w:val="28"/>
          <w:lang w:val="uk-UA"/>
        </w:rPr>
        <w:t>5.8.1</w:t>
      </w:r>
      <w:r>
        <w:rPr>
          <w:spacing w:val="-7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Індивідуальні години роботи викладача є формою роботи з</w:t>
      </w:r>
      <w:r w:rsidRPr="00DB294F">
        <w:rPr>
          <w:rFonts w:eastAsia="Times New Roman"/>
          <w:sz w:val="28"/>
          <w:szCs w:val="28"/>
          <w:lang w:val="uk-UA"/>
        </w:rPr>
        <w:br/>
        <w:t>обдарованою молоддю. Зміст таких годин передбачає підвищений рівень</w:t>
      </w:r>
      <w:r w:rsidRPr="00DB294F">
        <w:rPr>
          <w:rFonts w:eastAsia="Times New Roman"/>
          <w:sz w:val="28"/>
          <w:szCs w:val="28"/>
          <w:lang w:val="uk-UA"/>
        </w:rPr>
        <w:br/>
        <w:t>складності з конкретної дисципліни, що може в</w:t>
      </w:r>
      <w:r>
        <w:rPr>
          <w:rFonts w:eastAsia="Times New Roman"/>
          <w:sz w:val="28"/>
          <w:szCs w:val="28"/>
          <w:lang w:val="uk-UA"/>
        </w:rPr>
        <w:t xml:space="preserve">міщати в себе процес підготовки </w:t>
      </w:r>
      <w:r w:rsidRPr="00DB294F">
        <w:rPr>
          <w:rFonts w:eastAsia="Times New Roman"/>
          <w:sz w:val="28"/>
          <w:szCs w:val="28"/>
          <w:lang w:val="uk-UA"/>
        </w:rPr>
        <w:t>студентів до участі в предметних олімпіадах, ко</w:t>
      </w:r>
      <w:r>
        <w:rPr>
          <w:rFonts w:eastAsia="Times New Roman"/>
          <w:sz w:val="28"/>
          <w:szCs w:val="28"/>
          <w:lang w:val="uk-UA"/>
        </w:rPr>
        <w:t>нкурсах з фахової майстерності,</w:t>
      </w:r>
      <w:r w:rsidRPr="00DB294F">
        <w:rPr>
          <w:rFonts w:eastAsia="Times New Roman"/>
          <w:sz w:val="28"/>
          <w:szCs w:val="28"/>
          <w:lang w:val="uk-UA"/>
        </w:rPr>
        <w:t xml:space="preserve"> конференція тощо.</w:t>
      </w:r>
    </w:p>
    <w:p w:rsidR="006920F3" w:rsidRPr="00DB294F" w:rsidRDefault="006920F3" w:rsidP="006920F3">
      <w:pPr>
        <w:shd w:val="clear" w:color="auto" w:fill="FFFFFF"/>
        <w:tabs>
          <w:tab w:val="left" w:pos="1339"/>
        </w:tabs>
        <w:spacing w:line="461" w:lineRule="exact"/>
        <w:ind w:left="50" w:right="22" w:firstLine="684"/>
        <w:jc w:val="both"/>
        <w:rPr>
          <w:sz w:val="28"/>
          <w:szCs w:val="28"/>
        </w:rPr>
      </w:pPr>
      <w:r w:rsidRPr="00DB294F">
        <w:rPr>
          <w:spacing w:val="-6"/>
          <w:sz w:val="28"/>
          <w:szCs w:val="28"/>
          <w:lang w:val="uk-UA"/>
        </w:rPr>
        <w:t>5.8.2</w:t>
      </w:r>
      <w:r w:rsidRPr="00DB294F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Робота індивідуальних годин забез</w:t>
      </w:r>
      <w:r>
        <w:rPr>
          <w:rFonts w:eastAsia="Times New Roman"/>
          <w:sz w:val="28"/>
          <w:szCs w:val="28"/>
          <w:lang w:val="uk-UA"/>
        </w:rPr>
        <w:t>печується комплексом навчально-</w:t>
      </w:r>
      <w:r w:rsidRPr="00DB294F">
        <w:rPr>
          <w:rFonts w:eastAsia="Times New Roman"/>
          <w:sz w:val="28"/>
          <w:szCs w:val="28"/>
          <w:lang w:val="uk-UA"/>
        </w:rPr>
        <w:t>методичних засобів:</w:t>
      </w:r>
    </w:p>
    <w:p w:rsidR="006920F3" w:rsidRPr="00DB294F" w:rsidRDefault="006920F3" w:rsidP="006920F3">
      <w:pPr>
        <w:numPr>
          <w:ilvl w:val="0"/>
          <w:numId w:val="4"/>
        </w:numPr>
        <w:shd w:val="clear" w:color="auto" w:fill="FFFFFF"/>
        <w:tabs>
          <w:tab w:val="left" w:pos="871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методичні рекомендації щодо організації роботи індивідуальних годин;</w:t>
      </w:r>
    </w:p>
    <w:p w:rsidR="006920F3" w:rsidRPr="00DB294F" w:rsidRDefault="006920F3" w:rsidP="006920F3">
      <w:pPr>
        <w:numPr>
          <w:ilvl w:val="0"/>
          <w:numId w:val="4"/>
        </w:numPr>
        <w:shd w:val="clear" w:color="auto" w:fill="FFFFFF"/>
        <w:tabs>
          <w:tab w:val="left" w:pos="871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список рекомендованої і фахової літератури.</w:t>
      </w:r>
    </w:p>
    <w:p w:rsidR="006920F3" w:rsidRPr="00DB294F" w:rsidRDefault="006920F3" w:rsidP="006920F3">
      <w:pPr>
        <w:shd w:val="clear" w:color="auto" w:fill="FFFFFF"/>
        <w:tabs>
          <w:tab w:val="left" w:pos="1210"/>
        </w:tabs>
        <w:spacing w:line="461" w:lineRule="exact"/>
        <w:ind w:left="36" w:right="29" w:firstLine="684"/>
        <w:jc w:val="both"/>
        <w:rPr>
          <w:sz w:val="28"/>
          <w:szCs w:val="28"/>
        </w:rPr>
      </w:pPr>
      <w:r w:rsidRPr="00DB294F">
        <w:rPr>
          <w:spacing w:val="-10"/>
          <w:sz w:val="28"/>
          <w:szCs w:val="28"/>
          <w:lang w:val="uk-UA"/>
        </w:rPr>
        <w:t>5.9</w:t>
      </w:r>
      <w:r>
        <w:rPr>
          <w:spacing w:val="-10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Завдання для здійснення контролю рівня навчальних досягнень</w:t>
      </w:r>
      <w:r w:rsidRPr="00DB294F">
        <w:rPr>
          <w:rFonts w:eastAsia="Times New Roman"/>
          <w:sz w:val="28"/>
          <w:szCs w:val="28"/>
          <w:lang w:val="uk-UA"/>
        </w:rPr>
        <w:br/>
        <w:t>студентів.</w:t>
      </w:r>
    </w:p>
    <w:p w:rsidR="006920F3" w:rsidRPr="00DB294F" w:rsidRDefault="006920F3" w:rsidP="006920F3">
      <w:pPr>
        <w:shd w:val="clear" w:color="auto" w:fill="FFFFFF"/>
        <w:tabs>
          <w:tab w:val="left" w:pos="1469"/>
        </w:tabs>
        <w:spacing w:line="461" w:lineRule="exact"/>
        <w:ind w:right="29"/>
        <w:jc w:val="both"/>
        <w:rPr>
          <w:spacing w:val="-6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  5.9.1. </w:t>
      </w:r>
      <w:r w:rsidRPr="00DB294F">
        <w:rPr>
          <w:rFonts w:eastAsia="Times New Roman"/>
          <w:sz w:val="28"/>
          <w:szCs w:val="28"/>
          <w:lang w:val="uk-UA"/>
        </w:rPr>
        <w:t>Контроль рівня навчальних досягнень студентів виступає як перевірка, оцінювання і облік результатів їх навчально-пізнавальної діяльності.</w:t>
      </w:r>
    </w:p>
    <w:p w:rsidR="006920F3" w:rsidRPr="00DB294F" w:rsidRDefault="006920F3" w:rsidP="006920F3">
      <w:pPr>
        <w:shd w:val="clear" w:color="auto" w:fill="FFFFFF"/>
        <w:tabs>
          <w:tab w:val="left" w:pos="1469"/>
        </w:tabs>
        <w:spacing w:line="461" w:lineRule="exact"/>
        <w:ind w:right="36"/>
        <w:jc w:val="both"/>
        <w:rPr>
          <w:spacing w:val="-6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  5.9.2. </w:t>
      </w:r>
      <w:r w:rsidRPr="00DB294F">
        <w:rPr>
          <w:rFonts w:eastAsia="Times New Roman"/>
          <w:sz w:val="28"/>
          <w:szCs w:val="28"/>
          <w:lang w:val="uk-UA"/>
        </w:rPr>
        <w:t>Завдання з контролю мають відповідати рівням засвоєння навчального матеріалу:</w:t>
      </w:r>
    </w:p>
    <w:p w:rsidR="006920F3" w:rsidRPr="00DB294F" w:rsidRDefault="006920F3" w:rsidP="006920F3">
      <w:pPr>
        <w:shd w:val="clear" w:color="auto" w:fill="FFFFFF"/>
        <w:tabs>
          <w:tab w:val="left" w:pos="1008"/>
        </w:tabs>
        <w:spacing w:line="461" w:lineRule="exact"/>
        <w:ind w:left="29" w:right="36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- </w:t>
      </w:r>
      <w:r w:rsidRPr="00DB294F">
        <w:rPr>
          <w:rFonts w:eastAsia="Times New Roman"/>
          <w:sz w:val="28"/>
          <w:szCs w:val="28"/>
          <w:lang w:val="uk-UA"/>
        </w:rPr>
        <w:t>рівень впізнавання - відтворення інформації при повторному її</w:t>
      </w:r>
      <w:r w:rsidRPr="00DB294F">
        <w:rPr>
          <w:rFonts w:eastAsia="Times New Roman"/>
          <w:sz w:val="28"/>
          <w:szCs w:val="28"/>
          <w:lang w:val="uk-UA"/>
        </w:rPr>
        <w:br/>
        <w:t>сприйманні;</w:t>
      </w:r>
    </w:p>
    <w:p w:rsidR="006920F3" w:rsidRPr="00DB294F" w:rsidRDefault="006920F3" w:rsidP="006920F3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461" w:lineRule="exact"/>
        <w:ind w:right="50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репродуктивний рівень - точне або близьке до точного відтворення засвоєння інформації;</w:t>
      </w:r>
    </w:p>
    <w:p w:rsidR="006920F3" w:rsidRPr="00DB294F" w:rsidRDefault="006920F3" w:rsidP="006920F3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рівень розуміння - здатність пояснити сутність засвоєної інформації;</w:t>
      </w:r>
    </w:p>
    <w:p w:rsidR="006920F3" w:rsidRPr="00DB294F" w:rsidRDefault="006920F3" w:rsidP="006920F3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461" w:lineRule="exact"/>
        <w:ind w:right="65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реконструктивний рівень - застосування знань, умінь, навичок за зразком чи в подібній ситуації;</w:t>
      </w:r>
    </w:p>
    <w:p w:rsidR="006920F3" w:rsidRPr="00DB294F" w:rsidRDefault="006920F3" w:rsidP="006920F3">
      <w:pPr>
        <w:numPr>
          <w:ilvl w:val="0"/>
          <w:numId w:val="20"/>
        </w:numPr>
        <w:shd w:val="clear" w:color="auto" w:fill="FFFFFF"/>
        <w:tabs>
          <w:tab w:val="left" w:pos="900"/>
        </w:tabs>
        <w:spacing w:line="461" w:lineRule="exact"/>
        <w:ind w:right="58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творчій рівень - здатність до застосування знань та умінь у новий, незвичній ситуації.</w:t>
      </w:r>
    </w:p>
    <w:p w:rsidR="006920F3" w:rsidRPr="00DB294F" w:rsidRDefault="006920F3" w:rsidP="006920F3">
      <w:pPr>
        <w:shd w:val="clear" w:color="auto" w:fill="FFFFFF"/>
        <w:spacing w:line="468" w:lineRule="exact"/>
        <w:ind w:right="72" w:firstLine="684"/>
        <w:jc w:val="both"/>
        <w:rPr>
          <w:sz w:val="28"/>
          <w:szCs w:val="28"/>
        </w:rPr>
      </w:pPr>
      <w:r w:rsidRPr="00DB294F">
        <w:rPr>
          <w:rFonts w:eastAsia="Times New Roman"/>
          <w:sz w:val="28"/>
          <w:szCs w:val="28"/>
          <w:lang w:val="uk-UA"/>
        </w:rPr>
        <w:t>Окремі аркуші з завданнями для здійснення контролю не погоджуються та не затверджуються.</w:t>
      </w:r>
    </w:p>
    <w:p w:rsidR="006920F3" w:rsidRPr="00DB294F" w:rsidRDefault="006920F3" w:rsidP="006920F3">
      <w:pPr>
        <w:shd w:val="clear" w:color="auto" w:fill="FFFFFF"/>
        <w:spacing w:before="58" w:line="468" w:lineRule="exact"/>
        <w:ind w:firstLine="684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5.9.3</w:t>
      </w:r>
      <w:r>
        <w:rPr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Зміст, оформлення та порядок затвердження комплексної контрольної роботи з навчальної дисципліни визначаються відповідним Положенням навчального закладу.</w:t>
      </w:r>
    </w:p>
    <w:p w:rsidR="006920F3" w:rsidRPr="00DB294F" w:rsidRDefault="006920F3" w:rsidP="006920F3">
      <w:pPr>
        <w:shd w:val="clear" w:color="auto" w:fill="FFFFFF"/>
        <w:spacing w:before="50" w:line="461" w:lineRule="exact"/>
        <w:ind w:left="58" w:firstLine="677"/>
        <w:jc w:val="center"/>
        <w:rPr>
          <w:b/>
          <w:sz w:val="28"/>
          <w:szCs w:val="28"/>
        </w:rPr>
      </w:pPr>
      <w:r w:rsidRPr="00DB294F">
        <w:rPr>
          <w:b/>
          <w:sz w:val="28"/>
          <w:szCs w:val="28"/>
          <w:lang w:val="uk-UA"/>
        </w:rPr>
        <w:t xml:space="preserve">6. </w:t>
      </w:r>
      <w:r w:rsidRPr="00DB294F">
        <w:rPr>
          <w:rFonts w:eastAsia="Times New Roman"/>
          <w:b/>
          <w:sz w:val="28"/>
          <w:szCs w:val="28"/>
          <w:lang w:val="uk-UA"/>
        </w:rPr>
        <w:t>ПОРЯДОК РОЗРОБКИ НАВЧАЛЬНО-МЕТОДИЧНОГО КОМПЛЕКСА З НАВЧАЛЬНОЇ ДИСЦИПЛІНИ</w:t>
      </w:r>
    </w:p>
    <w:p w:rsidR="006920F3" w:rsidRPr="00DB294F" w:rsidRDefault="006920F3" w:rsidP="006920F3">
      <w:pPr>
        <w:shd w:val="clear" w:color="auto" w:fill="FFFFFF"/>
        <w:tabs>
          <w:tab w:val="left" w:pos="1188"/>
        </w:tabs>
        <w:spacing w:line="461" w:lineRule="exact"/>
        <w:ind w:left="36" w:firstLine="670"/>
        <w:jc w:val="both"/>
        <w:rPr>
          <w:sz w:val="28"/>
          <w:szCs w:val="28"/>
        </w:rPr>
      </w:pPr>
      <w:r w:rsidRPr="00DB294F">
        <w:rPr>
          <w:spacing w:val="-12"/>
          <w:sz w:val="28"/>
          <w:szCs w:val="28"/>
          <w:lang w:val="uk-UA"/>
        </w:rPr>
        <w:t>6.1</w:t>
      </w:r>
      <w:r>
        <w:rPr>
          <w:spacing w:val="-12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НМК розробляється викладачем (колективом викладачів) циклової</w:t>
      </w:r>
      <w:r w:rsidRPr="00DB294F">
        <w:rPr>
          <w:rFonts w:eastAsia="Times New Roman"/>
          <w:sz w:val="28"/>
          <w:szCs w:val="28"/>
          <w:lang w:val="uk-UA"/>
        </w:rPr>
        <w:br/>
        <w:t>комісії, за якою закріплена дисципліна, відповідно до робочих навчальних</w:t>
      </w:r>
      <w:r w:rsidRPr="00DB294F">
        <w:rPr>
          <w:rFonts w:eastAsia="Times New Roman"/>
          <w:sz w:val="28"/>
          <w:szCs w:val="28"/>
          <w:lang w:val="uk-UA"/>
        </w:rPr>
        <w:br/>
        <w:t>планів спеціальностей (напрямів) для усіх форм навчання.</w:t>
      </w:r>
    </w:p>
    <w:p w:rsidR="006920F3" w:rsidRPr="00DB294F" w:rsidRDefault="006920F3" w:rsidP="006920F3">
      <w:pPr>
        <w:shd w:val="clear" w:color="auto" w:fill="FFFFFF"/>
        <w:spacing w:line="461" w:lineRule="exact"/>
        <w:ind w:left="36" w:right="14" w:firstLine="684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Циклова комісія перевіряє на відповідність НМК вимогам Державного стандарту вищої освіти за фахом (напрямом), за навчально-методичне і матеріальне забезпечення відповідної дисципліни. Навчально-методичні і навчальні матеріали, що в</w:t>
      </w:r>
      <w:r>
        <w:rPr>
          <w:rFonts w:eastAsia="Times New Roman"/>
          <w:sz w:val="28"/>
          <w:szCs w:val="28"/>
          <w:lang w:val="uk-UA"/>
        </w:rPr>
        <w:t>ходять до НМК, повинні відображати</w:t>
      </w:r>
      <w:r w:rsidRPr="00DB294F">
        <w:rPr>
          <w:rFonts w:eastAsia="Times New Roman"/>
          <w:sz w:val="28"/>
          <w:szCs w:val="28"/>
          <w:lang w:val="uk-UA"/>
        </w:rPr>
        <w:t xml:space="preserve"> сучасний рівень розвитку науки, передбачати логічно послідовний виклад навчального матеріалу, використання сучасних методів і технічних засобів інтенсифікації навчального процесу, що дозволяють студентам глибоко освоювати навчальний матеріал і отримувати навички по його використанню на практиці.</w:t>
      </w:r>
    </w:p>
    <w:p w:rsidR="006920F3" w:rsidRPr="00DB294F" w:rsidRDefault="006920F3" w:rsidP="006920F3">
      <w:pPr>
        <w:shd w:val="clear" w:color="auto" w:fill="FFFFFF"/>
        <w:tabs>
          <w:tab w:val="left" w:pos="1188"/>
        </w:tabs>
        <w:spacing w:line="461" w:lineRule="exact"/>
        <w:ind w:left="36" w:right="29" w:firstLine="670"/>
        <w:jc w:val="both"/>
        <w:rPr>
          <w:sz w:val="28"/>
          <w:szCs w:val="28"/>
        </w:rPr>
      </w:pPr>
      <w:r w:rsidRPr="00DB294F">
        <w:rPr>
          <w:spacing w:val="-7"/>
          <w:sz w:val="28"/>
          <w:szCs w:val="28"/>
          <w:lang w:val="uk-UA"/>
        </w:rPr>
        <w:t>6.2</w:t>
      </w:r>
      <w:r>
        <w:rPr>
          <w:spacing w:val="-7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Усі елементи НМК мають бути скомплектовані в окремих файлах.</w:t>
      </w:r>
      <w:r w:rsidRPr="00DB294F">
        <w:rPr>
          <w:rFonts w:eastAsia="Times New Roman"/>
          <w:sz w:val="28"/>
          <w:szCs w:val="28"/>
          <w:lang w:val="uk-UA"/>
        </w:rPr>
        <w:br/>
        <w:t>Навчально-методичний комплекс в поліграфічному варіанті зберігається у</w:t>
      </w:r>
      <w:r w:rsidRPr="00DB294F">
        <w:rPr>
          <w:rFonts w:eastAsia="Times New Roman"/>
          <w:sz w:val="28"/>
          <w:szCs w:val="28"/>
          <w:lang w:val="uk-UA"/>
        </w:rPr>
        <w:br/>
        <w:t>викладача (викладачів)</w:t>
      </w:r>
      <w:proofErr w:type="spellStart"/>
      <w:r w:rsidRPr="00DB294F">
        <w:rPr>
          <w:rFonts w:eastAsia="Times New Roman"/>
          <w:sz w:val="28"/>
          <w:szCs w:val="28"/>
          <w:lang w:val="uk-UA"/>
        </w:rPr>
        <w:t>-розробника</w:t>
      </w:r>
      <w:proofErr w:type="spellEnd"/>
      <w:r w:rsidRPr="00DB294F">
        <w:rPr>
          <w:rFonts w:eastAsia="Times New Roman"/>
          <w:sz w:val="28"/>
          <w:szCs w:val="28"/>
          <w:lang w:val="uk-UA"/>
        </w:rPr>
        <w:t xml:space="preserve"> (розробників) в окремій теці.</w:t>
      </w:r>
    </w:p>
    <w:p w:rsidR="006920F3" w:rsidRPr="00DB294F" w:rsidRDefault="006920F3" w:rsidP="006920F3">
      <w:pPr>
        <w:shd w:val="clear" w:color="auto" w:fill="FFFFFF"/>
        <w:tabs>
          <w:tab w:val="left" w:pos="1102"/>
        </w:tabs>
        <w:spacing w:line="461" w:lineRule="exact"/>
        <w:ind w:left="698"/>
        <w:rPr>
          <w:sz w:val="28"/>
          <w:szCs w:val="28"/>
        </w:rPr>
      </w:pPr>
      <w:r w:rsidRPr="00DB294F">
        <w:rPr>
          <w:spacing w:val="-5"/>
          <w:sz w:val="28"/>
          <w:szCs w:val="28"/>
          <w:lang w:val="uk-UA"/>
        </w:rPr>
        <w:lastRenderedPageBreak/>
        <w:t>6.3</w:t>
      </w:r>
      <w:r>
        <w:rPr>
          <w:spacing w:val="-5"/>
          <w:sz w:val="28"/>
          <w:szCs w:val="28"/>
          <w:lang w:val="uk-UA"/>
        </w:rPr>
        <w:t xml:space="preserve">. </w:t>
      </w:r>
      <w:r w:rsidRPr="00DB294F">
        <w:rPr>
          <w:rFonts w:eastAsia="Times New Roman"/>
          <w:sz w:val="28"/>
          <w:szCs w:val="28"/>
          <w:lang w:val="uk-UA"/>
        </w:rPr>
        <w:t>Розробка НМК включає такі етапи:</w:t>
      </w:r>
    </w:p>
    <w:p w:rsidR="006920F3" w:rsidRPr="00DB294F" w:rsidRDefault="006920F3" w:rsidP="006920F3">
      <w:pPr>
        <w:numPr>
          <w:ilvl w:val="0"/>
          <w:numId w:val="21"/>
        </w:numPr>
        <w:shd w:val="clear" w:color="auto" w:fill="FFFFFF"/>
        <w:tabs>
          <w:tab w:val="left" w:pos="907"/>
        </w:tabs>
        <w:spacing w:line="461" w:lineRule="exact"/>
        <w:ind w:right="36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розробка робочої навчальної програми дисципліни, що входить в робочий навчальний план спеціальності (напряму);</w:t>
      </w:r>
    </w:p>
    <w:p w:rsidR="006920F3" w:rsidRPr="00DB294F" w:rsidRDefault="006920F3" w:rsidP="006920F3">
      <w:pPr>
        <w:numPr>
          <w:ilvl w:val="0"/>
          <w:numId w:val="21"/>
        </w:numPr>
        <w:shd w:val="clear" w:color="auto" w:fill="FFFFFF"/>
        <w:tabs>
          <w:tab w:val="left" w:pos="907"/>
        </w:tabs>
        <w:spacing w:line="461" w:lineRule="exact"/>
        <w:ind w:right="50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розробка курсу лекцій, опорного конспекту, методики проведення практичних занять і лабораторних робіт, самостійної роботи студентів, підготовки контрольних, курсових і випускних кваліфікаційних робіт;</w:t>
      </w:r>
    </w:p>
    <w:p w:rsidR="006920F3" w:rsidRPr="00DB294F" w:rsidRDefault="006920F3" w:rsidP="006920F3">
      <w:pPr>
        <w:numPr>
          <w:ilvl w:val="0"/>
          <w:numId w:val="21"/>
        </w:numPr>
        <w:shd w:val="clear" w:color="auto" w:fill="FFFFFF"/>
        <w:tabs>
          <w:tab w:val="left" w:pos="907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оформлення документів по НМК;</w:t>
      </w:r>
    </w:p>
    <w:p w:rsidR="006920F3" w:rsidRPr="00DB294F" w:rsidRDefault="006920F3" w:rsidP="006920F3">
      <w:pPr>
        <w:numPr>
          <w:ilvl w:val="0"/>
          <w:numId w:val="21"/>
        </w:numPr>
        <w:shd w:val="clear" w:color="auto" w:fill="FFFFFF"/>
        <w:tabs>
          <w:tab w:val="left" w:pos="907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апроба</w:t>
      </w:r>
      <w:r>
        <w:rPr>
          <w:rFonts w:eastAsia="Times New Roman"/>
          <w:sz w:val="28"/>
          <w:szCs w:val="28"/>
          <w:lang w:val="uk-UA"/>
        </w:rPr>
        <w:t>ція матеріалів НМК в освітньому</w:t>
      </w:r>
      <w:r w:rsidRPr="00DB294F">
        <w:rPr>
          <w:rFonts w:eastAsia="Times New Roman"/>
          <w:sz w:val="28"/>
          <w:szCs w:val="28"/>
          <w:lang w:val="uk-UA"/>
        </w:rPr>
        <w:t xml:space="preserve"> процесі;</w:t>
      </w:r>
    </w:p>
    <w:p w:rsidR="006920F3" w:rsidRPr="00DB294F" w:rsidRDefault="006920F3" w:rsidP="006920F3">
      <w:pPr>
        <w:numPr>
          <w:ilvl w:val="0"/>
          <w:numId w:val="21"/>
        </w:numPr>
        <w:shd w:val="clear" w:color="auto" w:fill="FFFFFF"/>
        <w:tabs>
          <w:tab w:val="left" w:pos="907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коригування матеріалів НМК за результатами апробації.</w:t>
      </w:r>
    </w:p>
    <w:p w:rsidR="006920F3" w:rsidRPr="00DB294F" w:rsidRDefault="006920F3" w:rsidP="006920F3">
      <w:pPr>
        <w:shd w:val="clear" w:color="auto" w:fill="FFFFFF"/>
        <w:tabs>
          <w:tab w:val="left" w:pos="1260"/>
        </w:tabs>
        <w:spacing w:line="461" w:lineRule="exact"/>
        <w:ind w:right="58" w:firstLine="677"/>
        <w:jc w:val="both"/>
        <w:rPr>
          <w:sz w:val="28"/>
          <w:szCs w:val="28"/>
          <w:lang w:val="uk-UA"/>
        </w:rPr>
      </w:pPr>
      <w:r w:rsidRPr="00DB294F">
        <w:rPr>
          <w:spacing w:val="-5"/>
          <w:sz w:val="28"/>
          <w:szCs w:val="28"/>
          <w:lang w:val="uk-UA"/>
        </w:rPr>
        <w:t>6.4</w:t>
      </w:r>
      <w:r>
        <w:rPr>
          <w:spacing w:val="-5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Навчальні і навчально-методичні матеріали лекційного курсу,</w:t>
      </w:r>
      <w:r w:rsidRPr="00DB294F">
        <w:rPr>
          <w:rFonts w:eastAsia="Times New Roman"/>
          <w:sz w:val="28"/>
          <w:szCs w:val="28"/>
          <w:lang w:val="uk-UA"/>
        </w:rPr>
        <w:br/>
        <w:t>проведення практичних занять, семінарів, лабораторних робіт, виконання</w:t>
      </w:r>
      <w:r w:rsidRPr="00DB294F">
        <w:rPr>
          <w:rFonts w:eastAsia="Times New Roman"/>
          <w:sz w:val="28"/>
          <w:szCs w:val="28"/>
          <w:lang w:val="uk-UA"/>
        </w:rPr>
        <w:br/>
        <w:t>курсових робіт або проектів, підготовки випускних кваліфікаційних робіт</w:t>
      </w:r>
      <w:r w:rsidRPr="00DB294F">
        <w:rPr>
          <w:rFonts w:eastAsia="Times New Roman"/>
          <w:sz w:val="28"/>
          <w:szCs w:val="28"/>
          <w:lang w:val="uk-UA"/>
        </w:rPr>
        <w:br/>
        <w:t>розробляються відповідно до затвердженої робочої програми дисципліни</w:t>
      </w:r>
      <w:r w:rsidRPr="00DB294F">
        <w:rPr>
          <w:rFonts w:eastAsia="Times New Roman"/>
          <w:sz w:val="28"/>
          <w:szCs w:val="28"/>
          <w:lang w:val="uk-UA"/>
        </w:rPr>
        <w:br/>
        <w:t>і робочим навчальним планом.</w:t>
      </w:r>
    </w:p>
    <w:p w:rsidR="006920F3" w:rsidRPr="00DB294F" w:rsidRDefault="006920F3" w:rsidP="006920F3">
      <w:pPr>
        <w:shd w:val="clear" w:color="auto" w:fill="FFFFFF"/>
        <w:tabs>
          <w:tab w:val="left" w:pos="1138"/>
        </w:tabs>
        <w:spacing w:before="50" w:line="461" w:lineRule="exact"/>
        <w:ind w:left="29" w:right="7" w:firstLine="691"/>
        <w:jc w:val="both"/>
        <w:rPr>
          <w:sz w:val="28"/>
          <w:szCs w:val="28"/>
        </w:rPr>
      </w:pPr>
      <w:r w:rsidRPr="00DB294F">
        <w:rPr>
          <w:spacing w:val="-7"/>
          <w:sz w:val="28"/>
          <w:szCs w:val="28"/>
          <w:lang w:val="uk-UA"/>
        </w:rPr>
        <w:t>6.5</w:t>
      </w:r>
      <w:r>
        <w:rPr>
          <w:spacing w:val="-7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 xml:space="preserve">Навчально-методичний комплекс з </w:t>
      </w:r>
      <w:r>
        <w:rPr>
          <w:rFonts w:eastAsia="Times New Roman"/>
          <w:sz w:val="28"/>
          <w:szCs w:val="28"/>
          <w:lang w:val="uk-UA"/>
        </w:rPr>
        <w:t xml:space="preserve">дисципліни має бути розроблений </w:t>
      </w:r>
      <w:r w:rsidRPr="00DB294F">
        <w:rPr>
          <w:rFonts w:eastAsia="Times New Roman"/>
          <w:sz w:val="28"/>
          <w:szCs w:val="28"/>
          <w:lang w:val="uk-UA"/>
        </w:rPr>
        <w:t xml:space="preserve">не пізніше за </w:t>
      </w:r>
      <w:r w:rsidRPr="000464E4">
        <w:rPr>
          <w:rFonts w:eastAsia="Times New Roman"/>
          <w:bCs/>
          <w:sz w:val="28"/>
          <w:szCs w:val="28"/>
          <w:lang w:val="uk-UA"/>
        </w:rPr>
        <w:t>два місяці</w:t>
      </w:r>
      <w:r w:rsidRPr="00DB294F">
        <w:rPr>
          <w:rFonts w:eastAsia="Times New Roman"/>
          <w:b/>
          <w:bCs/>
          <w:sz w:val="28"/>
          <w:szCs w:val="28"/>
          <w:lang w:val="uk-UA"/>
        </w:rPr>
        <w:t xml:space="preserve"> </w:t>
      </w:r>
      <w:r w:rsidRPr="00DB294F">
        <w:rPr>
          <w:rFonts w:eastAsia="Times New Roman"/>
          <w:sz w:val="28"/>
          <w:szCs w:val="28"/>
          <w:lang w:val="uk-UA"/>
        </w:rPr>
        <w:t>до початку семес</w:t>
      </w:r>
      <w:r>
        <w:rPr>
          <w:rFonts w:eastAsia="Times New Roman"/>
          <w:sz w:val="28"/>
          <w:szCs w:val="28"/>
          <w:lang w:val="uk-UA"/>
        </w:rPr>
        <w:t xml:space="preserve">тру, в якому вивчається вказана </w:t>
      </w:r>
      <w:r w:rsidRPr="00DB294F">
        <w:rPr>
          <w:rFonts w:eastAsia="Times New Roman"/>
          <w:sz w:val="28"/>
          <w:szCs w:val="28"/>
          <w:lang w:val="uk-UA"/>
        </w:rPr>
        <w:t>дисципліна. Підготовка елементів НМК вк</w:t>
      </w:r>
      <w:r>
        <w:rPr>
          <w:rFonts w:eastAsia="Times New Roman"/>
          <w:sz w:val="28"/>
          <w:szCs w:val="28"/>
          <w:lang w:val="uk-UA"/>
        </w:rPr>
        <w:t xml:space="preserve">лючається в індивідуальний план </w:t>
      </w:r>
      <w:r w:rsidRPr="00DB294F">
        <w:rPr>
          <w:rFonts w:eastAsia="Times New Roman"/>
          <w:sz w:val="28"/>
          <w:szCs w:val="28"/>
          <w:lang w:val="uk-UA"/>
        </w:rPr>
        <w:t>роботи викладача.</w:t>
      </w:r>
    </w:p>
    <w:p w:rsidR="006920F3" w:rsidRPr="00DB294F" w:rsidRDefault="006920F3" w:rsidP="006920F3">
      <w:pPr>
        <w:shd w:val="clear" w:color="auto" w:fill="FFFFFF"/>
        <w:tabs>
          <w:tab w:val="left" w:pos="1130"/>
        </w:tabs>
        <w:spacing w:line="461" w:lineRule="exact"/>
        <w:jc w:val="both"/>
        <w:rPr>
          <w:spacing w:val="-5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  6.6. </w:t>
      </w:r>
      <w:r w:rsidRPr="00DB294F">
        <w:rPr>
          <w:rFonts w:eastAsia="Times New Roman"/>
          <w:sz w:val="28"/>
          <w:szCs w:val="28"/>
          <w:lang w:val="uk-UA"/>
        </w:rPr>
        <w:t>Апробація матеріалів НМК проводиться в навчально-виховному процесі на одному з потоків студентів, що освоюють відповідний навчальний матеріал. Основне завдання апробації - оцінка засвоєння навчального матеріалу студентами, відповідності плану проведення усіх навчальних занять їх фактичним термінам, якостям підготовки і логічної послідовності викладу-навчального матеріалу. При апробації допускається використання неповного комплекту навчальних і навчально-методичних матеріалів, що є достатнім мінімумом для отримання студентами знань з дисципліни.</w:t>
      </w:r>
    </w:p>
    <w:p w:rsidR="006920F3" w:rsidRPr="00DB294F" w:rsidRDefault="006920F3" w:rsidP="006920F3">
      <w:pPr>
        <w:shd w:val="clear" w:color="auto" w:fill="FFFFFF"/>
        <w:tabs>
          <w:tab w:val="left" w:pos="1130"/>
        </w:tabs>
        <w:spacing w:line="461" w:lineRule="exact"/>
        <w:ind w:right="36"/>
        <w:jc w:val="both"/>
        <w:rPr>
          <w:spacing w:val="-5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 6.7. </w:t>
      </w:r>
      <w:r w:rsidRPr="00DB294F">
        <w:rPr>
          <w:rFonts w:eastAsia="Times New Roman"/>
          <w:sz w:val="28"/>
          <w:szCs w:val="28"/>
          <w:lang w:val="uk-UA"/>
        </w:rPr>
        <w:t>За результатами апробації матеріалів НМК розробники критично оцінюють якість викладання і освоєння навчального матеріалу, готують повний комплект НМК навчальної дисципліни.</w:t>
      </w:r>
    </w:p>
    <w:p w:rsidR="006920F3" w:rsidRPr="00DB294F" w:rsidRDefault="006920F3" w:rsidP="006920F3">
      <w:pPr>
        <w:shd w:val="clear" w:color="auto" w:fill="FFFFFF"/>
        <w:tabs>
          <w:tab w:val="left" w:pos="1130"/>
        </w:tabs>
        <w:spacing w:line="461" w:lineRule="exact"/>
        <w:ind w:right="29"/>
        <w:jc w:val="both"/>
        <w:rPr>
          <w:spacing w:val="-3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6.8. </w:t>
      </w:r>
      <w:r w:rsidRPr="00DB294F">
        <w:rPr>
          <w:rFonts w:eastAsia="Times New Roman"/>
          <w:sz w:val="28"/>
          <w:szCs w:val="28"/>
          <w:lang w:val="uk-UA"/>
        </w:rPr>
        <w:t>Циклова комісія-розробник НМК упродовж року після апробації дисципліни в навчально-виховному процесі:</w:t>
      </w:r>
    </w:p>
    <w:p w:rsidR="006920F3" w:rsidRPr="00DB294F" w:rsidRDefault="006920F3" w:rsidP="006920F3">
      <w:pPr>
        <w:rPr>
          <w:sz w:val="28"/>
          <w:szCs w:val="28"/>
        </w:rPr>
      </w:pPr>
    </w:p>
    <w:p w:rsidR="006920F3" w:rsidRPr="00DB294F" w:rsidRDefault="006920F3" w:rsidP="006920F3">
      <w:pPr>
        <w:numPr>
          <w:ilvl w:val="0"/>
          <w:numId w:val="22"/>
        </w:numPr>
        <w:shd w:val="clear" w:color="auto" w:fill="FFFFFF"/>
        <w:tabs>
          <w:tab w:val="left" w:pos="878"/>
        </w:tabs>
        <w:spacing w:line="461" w:lineRule="exact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коригує і погоджує документацію НМК;</w:t>
      </w:r>
    </w:p>
    <w:p w:rsidR="006920F3" w:rsidRPr="00DB294F" w:rsidRDefault="006920F3" w:rsidP="006920F3">
      <w:pPr>
        <w:numPr>
          <w:ilvl w:val="0"/>
          <w:numId w:val="22"/>
        </w:numPr>
        <w:shd w:val="clear" w:color="auto" w:fill="FFFFFF"/>
        <w:tabs>
          <w:tab w:val="left" w:pos="878"/>
        </w:tabs>
        <w:spacing w:line="461" w:lineRule="exact"/>
        <w:ind w:right="43"/>
        <w:jc w:val="both"/>
        <w:rPr>
          <w:sz w:val="28"/>
          <w:szCs w:val="28"/>
          <w:lang w:val="uk-UA"/>
        </w:rPr>
      </w:pPr>
      <w:r w:rsidRPr="00DB294F">
        <w:rPr>
          <w:rFonts w:eastAsia="Times New Roman"/>
          <w:sz w:val="28"/>
          <w:szCs w:val="28"/>
          <w:lang w:val="uk-UA"/>
        </w:rPr>
        <w:t>оцінює якість освоєння навчального матеріалу і підготовки матеріалів НМК.</w:t>
      </w:r>
    </w:p>
    <w:p w:rsidR="006920F3" w:rsidRPr="00DB294F" w:rsidRDefault="006920F3" w:rsidP="006920F3">
      <w:pPr>
        <w:shd w:val="clear" w:color="auto" w:fill="FFFFFF"/>
        <w:tabs>
          <w:tab w:val="left" w:pos="1130"/>
        </w:tabs>
        <w:spacing w:line="461" w:lineRule="exact"/>
        <w:ind w:right="50" w:firstLine="677"/>
        <w:jc w:val="both"/>
        <w:rPr>
          <w:sz w:val="28"/>
          <w:szCs w:val="28"/>
          <w:lang w:val="uk-UA"/>
        </w:rPr>
      </w:pPr>
      <w:r w:rsidRPr="00DB294F">
        <w:rPr>
          <w:spacing w:val="-7"/>
          <w:sz w:val="28"/>
          <w:szCs w:val="28"/>
          <w:lang w:val="uk-UA"/>
        </w:rPr>
        <w:t>6.9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У подальшому викладачі вносять зміни до матеріалів НМК з метою</w:t>
      </w:r>
      <w:r w:rsidRPr="00DB294F">
        <w:rPr>
          <w:rFonts w:eastAsia="Times New Roman"/>
          <w:sz w:val="28"/>
          <w:szCs w:val="28"/>
          <w:lang w:val="uk-UA"/>
        </w:rPr>
        <w:br/>
        <w:t>поліпшення якості викладання, включення в</w:t>
      </w:r>
      <w:r>
        <w:rPr>
          <w:rFonts w:eastAsia="Times New Roman"/>
          <w:sz w:val="28"/>
          <w:szCs w:val="28"/>
          <w:lang w:val="uk-UA"/>
        </w:rPr>
        <w:t xml:space="preserve"> НМК нових матеріалів, що більш </w:t>
      </w:r>
      <w:r w:rsidRPr="00DB294F">
        <w:rPr>
          <w:rFonts w:eastAsia="Times New Roman"/>
          <w:sz w:val="28"/>
          <w:szCs w:val="28"/>
          <w:lang w:val="uk-UA"/>
        </w:rPr>
        <w:t>повно відбивають сучасний стан науки і техніки.</w:t>
      </w:r>
    </w:p>
    <w:p w:rsidR="006920F3" w:rsidRPr="00DB294F" w:rsidRDefault="006920F3" w:rsidP="006920F3">
      <w:pPr>
        <w:shd w:val="clear" w:color="auto" w:fill="FFFFFF"/>
        <w:spacing w:before="50" w:line="461" w:lineRule="exact"/>
        <w:ind w:left="29" w:firstLine="684"/>
        <w:jc w:val="both"/>
        <w:rPr>
          <w:sz w:val="28"/>
          <w:szCs w:val="28"/>
        </w:rPr>
      </w:pPr>
      <w:r w:rsidRPr="00DB294F">
        <w:rPr>
          <w:b/>
          <w:bCs/>
          <w:sz w:val="28"/>
          <w:szCs w:val="28"/>
          <w:lang w:val="uk-UA"/>
        </w:rPr>
        <w:t xml:space="preserve">7. </w:t>
      </w:r>
      <w:r w:rsidRPr="00DB294F">
        <w:rPr>
          <w:rFonts w:eastAsia="Times New Roman"/>
          <w:b/>
          <w:bCs/>
          <w:sz w:val="28"/>
          <w:szCs w:val="28"/>
          <w:lang w:val="uk-UA"/>
        </w:rPr>
        <w:t>ПОРЯДОК ЗАТВЕРДЖЕННЯ НАВЧАЛЬНО-МЕТОДИЧНОГО КОМПЛЕКСА З НАВЧАЛЬНОЇ ДИСЦИПЛІНИ ТА ЙОГО ОКРЕМИХ ЕЛЕМЕНТІВ.</w:t>
      </w:r>
    </w:p>
    <w:p w:rsidR="006920F3" w:rsidRPr="00DB294F" w:rsidRDefault="006920F3" w:rsidP="006920F3">
      <w:pPr>
        <w:shd w:val="clear" w:color="auto" w:fill="FFFFFF"/>
        <w:tabs>
          <w:tab w:val="left" w:pos="1195"/>
        </w:tabs>
        <w:spacing w:line="461" w:lineRule="exact"/>
        <w:ind w:right="14"/>
        <w:jc w:val="both"/>
        <w:rPr>
          <w:spacing w:val="-20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7.1. </w:t>
      </w:r>
      <w:r w:rsidRPr="00DB294F">
        <w:rPr>
          <w:rFonts w:eastAsia="Times New Roman"/>
          <w:sz w:val="28"/>
          <w:szCs w:val="28"/>
          <w:lang w:val="uk-UA"/>
        </w:rPr>
        <w:t>Елементи НМК розробляються згідно з індивідуальним планом методичної та виховної роботи викладача.</w:t>
      </w:r>
    </w:p>
    <w:p w:rsidR="006920F3" w:rsidRPr="00DB294F" w:rsidRDefault="006920F3" w:rsidP="006920F3">
      <w:pPr>
        <w:shd w:val="clear" w:color="auto" w:fill="FFFFFF"/>
        <w:tabs>
          <w:tab w:val="left" w:pos="1195"/>
        </w:tabs>
        <w:spacing w:line="461" w:lineRule="exact"/>
        <w:ind w:right="14"/>
        <w:jc w:val="both"/>
        <w:rPr>
          <w:spacing w:val="-7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7.2. </w:t>
      </w:r>
      <w:r w:rsidRPr="00DB294F">
        <w:rPr>
          <w:rFonts w:eastAsia="Times New Roman"/>
          <w:sz w:val="28"/>
          <w:szCs w:val="28"/>
          <w:lang w:val="uk-UA"/>
        </w:rPr>
        <w:t>На підставі аналізу матеріалів НМК відповідна циклова комісія погоджує або відхиляє певний елемент НМК. Позитивне рішення засвідчується підписом голови циклової комісії на титульному аркуші елемента НМК.</w:t>
      </w:r>
    </w:p>
    <w:p w:rsidR="006920F3" w:rsidRPr="00DB294F" w:rsidRDefault="006920F3" w:rsidP="006920F3">
      <w:pPr>
        <w:shd w:val="clear" w:color="auto" w:fill="FFFFFF"/>
        <w:tabs>
          <w:tab w:val="left" w:pos="1339"/>
        </w:tabs>
        <w:spacing w:line="461" w:lineRule="exact"/>
        <w:ind w:left="14" w:right="29" w:firstLine="677"/>
        <w:jc w:val="both"/>
        <w:rPr>
          <w:sz w:val="28"/>
          <w:szCs w:val="28"/>
        </w:rPr>
      </w:pPr>
      <w:r w:rsidRPr="00DB294F">
        <w:rPr>
          <w:spacing w:val="-10"/>
          <w:sz w:val="28"/>
          <w:szCs w:val="28"/>
          <w:lang w:val="uk-UA"/>
        </w:rPr>
        <w:t>7.3</w:t>
      </w:r>
      <w:r>
        <w:rPr>
          <w:spacing w:val="-10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На підставі рекомендації циклової комісії елемент НМК</w:t>
      </w:r>
      <w:r w:rsidRPr="00DB294F">
        <w:rPr>
          <w:rFonts w:eastAsia="Times New Roman"/>
          <w:sz w:val="28"/>
          <w:szCs w:val="28"/>
          <w:lang w:val="uk-UA"/>
        </w:rPr>
        <w:br/>
        <w:t>затверджується заступником директора з навчальної роботи.</w:t>
      </w:r>
    </w:p>
    <w:p w:rsidR="006920F3" w:rsidRPr="00DB294F" w:rsidRDefault="006920F3" w:rsidP="006920F3">
      <w:pPr>
        <w:shd w:val="clear" w:color="auto" w:fill="FFFFFF"/>
        <w:tabs>
          <w:tab w:val="left" w:pos="1267"/>
        </w:tabs>
        <w:spacing w:line="461" w:lineRule="exact"/>
        <w:ind w:right="29" w:firstLine="684"/>
        <w:jc w:val="both"/>
        <w:rPr>
          <w:sz w:val="28"/>
          <w:szCs w:val="28"/>
        </w:rPr>
      </w:pPr>
      <w:r w:rsidRPr="00DB294F">
        <w:rPr>
          <w:spacing w:val="-7"/>
          <w:sz w:val="28"/>
          <w:szCs w:val="28"/>
          <w:lang w:val="uk-UA"/>
        </w:rPr>
        <w:t>7.4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Методичні рекомендації та вказівки затверджуються в двох</w:t>
      </w:r>
      <w:r w:rsidRPr="00DB294F">
        <w:rPr>
          <w:rFonts w:eastAsia="Times New Roman"/>
          <w:sz w:val="28"/>
          <w:szCs w:val="28"/>
          <w:lang w:val="uk-UA"/>
        </w:rPr>
        <w:br/>
        <w:t>примірниках, один з яких знаходиться у викладача (викладачів)</w:t>
      </w:r>
      <w:proofErr w:type="spellStart"/>
      <w:r w:rsidRPr="00DB294F">
        <w:rPr>
          <w:rFonts w:eastAsia="Times New Roman"/>
          <w:sz w:val="28"/>
          <w:szCs w:val="28"/>
          <w:lang w:val="uk-UA"/>
        </w:rPr>
        <w:t>-розробника</w:t>
      </w:r>
      <w:proofErr w:type="spellEnd"/>
      <w:r w:rsidRPr="00DB294F">
        <w:rPr>
          <w:rFonts w:eastAsia="Times New Roman"/>
          <w:sz w:val="28"/>
          <w:szCs w:val="28"/>
          <w:lang w:val="uk-UA"/>
        </w:rPr>
        <w:br/>
        <w:t>(розробників), а інший передасться до методичного кабінету.</w:t>
      </w:r>
    </w:p>
    <w:p w:rsidR="006920F3" w:rsidRPr="00DB294F" w:rsidRDefault="006920F3" w:rsidP="006920F3">
      <w:pPr>
        <w:shd w:val="clear" w:color="auto" w:fill="FFFFFF"/>
        <w:spacing w:before="50" w:line="461" w:lineRule="exact"/>
        <w:ind w:left="50" w:firstLine="677"/>
        <w:jc w:val="both"/>
        <w:rPr>
          <w:sz w:val="28"/>
          <w:szCs w:val="28"/>
        </w:rPr>
      </w:pPr>
      <w:r w:rsidRPr="00DB294F">
        <w:rPr>
          <w:b/>
          <w:bCs/>
          <w:sz w:val="28"/>
          <w:szCs w:val="28"/>
          <w:lang w:val="uk-UA"/>
        </w:rPr>
        <w:t xml:space="preserve">8. </w:t>
      </w:r>
      <w:r w:rsidRPr="00DB294F">
        <w:rPr>
          <w:rFonts w:eastAsia="Times New Roman"/>
          <w:b/>
          <w:bCs/>
          <w:sz w:val="28"/>
          <w:szCs w:val="28"/>
          <w:lang w:val="uk-UA"/>
        </w:rPr>
        <w:t>ОРГАНІЗАЦІЯ КОНТРОЛЮ ЗА ЗМІСТОМ І ЯКІСТЮ НАВЧАЛЬНО-МЕТОДИЧНОГО КОМПЛЕКСА З НАВЧАЛЬНОЇ ДИСЦИПЛІНИ</w:t>
      </w:r>
    </w:p>
    <w:p w:rsidR="006920F3" w:rsidRPr="00DB294F" w:rsidRDefault="006920F3" w:rsidP="006920F3">
      <w:pPr>
        <w:shd w:val="clear" w:color="auto" w:fill="FFFFFF"/>
        <w:spacing w:line="461" w:lineRule="exact"/>
        <w:ind w:left="50" w:right="14" w:firstLine="677"/>
        <w:jc w:val="both"/>
        <w:rPr>
          <w:sz w:val="28"/>
          <w:szCs w:val="28"/>
        </w:rPr>
      </w:pPr>
      <w:r w:rsidRPr="00DB294F">
        <w:rPr>
          <w:rFonts w:eastAsia="Times New Roman"/>
          <w:sz w:val="28"/>
          <w:szCs w:val="28"/>
          <w:lang w:val="uk-UA"/>
        </w:rPr>
        <w:t>Контроль за змістом і якістю НМК покладається на заступника директора</w:t>
      </w:r>
      <w:r>
        <w:rPr>
          <w:rFonts w:eastAsia="Times New Roman"/>
          <w:sz w:val="28"/>
          <w:szCs w:val="28"/>
          <w:lang w:val="uk-UA"/>
        </w:rPr>
        <w:t xml:space="preserve"> з навчальної роботи, методиста</w:t>
      </w:r>
      <w:r w:rsidRPr="00DB294F">
        <w:rPr>
          <w:rFonts w:eastAsia="Times New Roman"/>
          <w:sz w:val="28"/>
          <w:szCs w:val="28"/>
          <w:lang w:val="uk-UA"/>
        </w:rPr>
        <w:t xml:space="preserve"> коледжу, голову циклової комісії-розробника НМК.</w:t>
      </w:r>
    </w:p>
    <w:p w:rsidR="006920F3" w:rsidRPr="00DB294F" w:rsidRDefault="006920F3" w:rsidP="006920F3">
      <w:pPr>
        <w:shd w:val="clear" w:color="auto" w:fill="FFFFFF"/>
        <w:tabs>
          <w:tab w:val="left" w:pos="1303"/>
        </w:tabs>
        <w:spacing w:line="461" w:lineRule="exact"/>
        <w:ind w:left="43" w:right="22" w:firstLine="677"/>
        <w:jc w:val="both"/>
        <w:rPr>
          <w:sz w:val="28"/>
          <w:szCs w:val="28"/>
        </w:rPr>
      </w:pPr>
      <w:r w:rsidRPr="00DB294F">
        <w:rPr>
          <w:spacing w:val="-18"/>
          <w:sz w:val="28"/>
          <w:szCs w:val="28"/>
          <w:lang w:val="uk-UA"/>
        </w:rPr>
        <w:t>8.1</w:t>
      </w:r>
      <w:r>
        <w:rPr>
          <w:spacing w:val="-18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Голова циклової комісії-розробника НМК здійснює поточний</w:t>
      </w:r>
      <w:r w:rsidRPr="00DB294F">
        <w:rPr>
          <w:rFonts w:eastAsia="Times New Roman"/>
          <w:sz w:val="28"/>
          <w:szCs w:val="28"/>
          <w:lang w:val="uk-UA"/>
        </w:rPr>
        <w:br/>
        <w:t>контроль за змістом і якістю підготовки НМК.</w:t>
      </w:r>
    </w:p>
    <w:p w:rsidR="006920F3" w:rsidRPr="00DB294F" w:rsidRDefault="006920F3" w:rsidP="006920F3">
      <w:pPr>
        <w:shd w:val="clear" w:color="auto" w:fill="FFFFFF"/>
        <w:tabs>
          <w:tab w:val="left" w:pos="1454"/>
        </w:tabs>
        <w:spacing w:line="461" w:lineRule="exact"/>
        <w:ind w:left="29" w:right="22" w:firstLine="684"/>
        <w:jc w:val="both"/>
        <w:rPr>
          <w:sz w:val="28"/>
          <w:szCs w:val="28"/>
        </w:rPr>
      </w:pPr>
      <w:r w:rsidRPr="00DB294F">
        <w:rPr>
          <w:spacing w:val="-6"/>
          <w:sz w:val="28"/>
          <w:szCs w:val="28"/>
          <w:lang w:val="uk-UA"/>
        </w:rPr>
        <w:t>8.1.1</w:t>
      </w:r>
      <w:r>
        <w:rPr>
          <w:spacing w:val="-6"/>
          <w:sz w:val="28"/>
          <w:szCs w:val="28"/>
          <w:lang w:val="uk-UA"/>
        </w:rPr>
        <w:t>.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При апробації НМК в навчальному процесі методист, голова</w:t>
      </w:r>
      <w:r w:rsidRPr="00DB294F">
        <w:rPr>
          <w:rFonts w:eastAsia="Times New Roman"/>
          <w:sz w:val="28"/>
          <w:szCs w:val="28"/>
          <w:lang w:val="uk-UA"/>
        </w:rPr>
        <w:br/>
        <w:t xml:space="preserve">циклової проводять контрольні відвідування занять з метою оцінки </w:t>
      </w:r>
      <w:r>
        <w:rPr>
          <w:rFonts w:eastAsia="Times New Roman"/>
          <w:sz w:val="28"/>
          <w:szCs w:val="28"/>
          <w:lang w:val="uk-UA"/>
        </w:rPr>
        <w:lastRenderedPageBreak/>
        <w:t xml:space="preserve">професійної </w:t>
      </w:r>
      <w:r w:rsidRPr="00DB294F">
        <w:rPr>
          <w:rFonts w:eastAsia="Times New Roman"/>
          <w:sz w:val="28"/>
          <w:szCs w:val="28"/>
          <w:lang w:val="uk-UA"/>
        </w:rPr>
        <w:t>майстерності викладача, відповідності матеріа</w:t>
      </w:r>
      <w:r>
        <w:rPr>
          <w:rFonts w:eastAsia="Times New Roman"/>
          <w:sz w:val="28"/>
          <w:szCs w:val="28"/>
          <w:lang w:val="uk-UA"/>
        </w:rPr>
        <w:t xml:space="preserve">лу, що викладається, навчальній </w:t>
      </w:r>
      <w:r w:rsidRPr="00DB294F">
        <w:rPr>
          <w:rFonts w:eastAsia="Times New Roman"/>
          <w:sz w:val="28"/>
          <w:szCs w:val="28"/>
          <w:lang w:val="uk-UA"/>
        </w:rPr>
        <w:t>програмі, рівня освоєння навчального матеріалу</w:t>
      </w:r>
      <w:r>
        <w:rPr>
          <w:rFonts w:eastAsia="Times New Roman"/>
          <w:sz w:val="28"/>
          <w:szCs w:val="28"/>
          <w:lang w:val="uk-UA"/>
        </w:rPr>
        <w:t xml:space="preserve"> студентами. Результати </w:t>
      </w:r>
      <w:r w:rsidRPr="00DB294F">
        <w:rPr>
          <w:rFonts w:eastAsia="Times New Roman"/>
          <w:sz w:val="28"/>
          <w:szCs w:val="28"/>
          <w:lang w:val="uk-UA"/>
        </w:rPr>
        <w:t>контрольних відвідувань занять обговорю</w:t>
      </w:r>
      <w:r>
        <w:rPr>
          <w:rFonts w:eastAsia="Times New Roman"/>
          <w:sz w:val="28"/>
          <w:szCs w:val="28"/>
          <w:lang w:val="uk-UA"/>
        </w:rPr>
        <w:t xml:space="preserve">ються з викладачем, що проводив </w:t>
      </w:r>
      <w:r w:rsidRPr="00DB294F">
        <w:rPr>
          <w:rFonts w:eastAsia="Times New Roman"/>
          <w:sz w:val="28"/>
          <w:szCs w:val="28"/>
          <w:lang w:val="uk-UA"/>
        </w:rPr>
        <w:t>заняття, головні висновки і рекомендаці</w:t>
      </w:r>
      <w:r>
        <w:rPr>
          <w:rFonts w:eastAsia="Times New Roman"/>
          <w:sz w:val="28"/>
          <w:szCs w:val="28"/>
          <w:lang w:val="uk-UA"/>
        </w:rPr>
        <w:t xml:space="preserve">ї доводяться до усіх викладачів </w:t>
      </w:r>
      <w:r w:rsidRPr="00DB294F">
        <w:rPr>
          <w:rFonts w:eastAsia="Times New Roman"/>
          <w:sz w:val="28"/>
          <w:szCs w:val="28"/>
          <w:lang w:val="uk-UA"/>
        </w:rPr>
        <w:t>циклової комісії.</w:t>
      </w:r>
    </w:p>
    <w:p w:rsidR="006920F3" w:rsidRPr="00DB294F" w:rsidRDefault="006920F3" w:rsidP="006920F3">
      <w:pPr>
        <w:shd w:val="clear" w:color="auto" w:fill="FFFFFF"/>
        <w:tabs>
          <w:tab w:val="left" w:pos="1390"/>
        </w:tabs>
        <w:spacing w:line="461" w:lineRule="exact"/>
        <w:ind w:left="14" w:right="22" w:firstLine="677"/>
        <w:jc w:val="both"/>
        <w:rPr>
          <w:sz w:val="28"/>
          <w:szCs w:val="28"/>
        </w:rPr>
      </w:pPr>
      <w:r w:rsidRPr="00DB294F">
        <w:rPr>
          <w:spacing w:val="-4"/>
          <w:sz w:val="28"/>
          <w:szCs w:val="28"/>
          <w:lang w:val="uk-UA"/>
        </w:rPr>
        <w:t>8.1.2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На етапі коригування матеріалів НМК голова циклової комісії</w:t>
      </w:r>
      <w:r w:rsidRPr="00DB294F">
        <w:rPr>
          <w:rFonts w:eastAsia="Times New Roman"/>
          <w:sz w:val="28"/>
          <w:szCs w:val="28"/>
          <w:lang w:val="uk-UA"/>
        </w:rPr>
        <w:br/>
        <w:t>здійснює періодичний контроль їх відповідності сучасному рівню розвитку</w:t>
      </w:r>
      <w:r w:rsidRPr="00DB294F">
        <w:rPr>
          <w:rFonts w:eastAsia="Times New Roman"/>
          <w:sz w:val="28"/>
          <w:szCs w:val="28"/>
          <w:lang w:val="uk-UA"/>
        </w:rPr>
        <w:br/>
        <w:t>науки і практики, методиці і технології проведення навчальних занять</w:t>
      </w:r>
    </w:p>
    <w:p w:rsidR="006920F3" w:rsidRPr="00DB294F" w:rsidRDefault="006920F3" w:rsidP="006920F3">
      <w:pPr>
        <w:shd w:val="clear" w:color="auto" w:fill="FFFFFF"/>
        <w:tabs>
          <w:tab w:val="left" w:pos="1138"/>
        </w:tabs>
        <w:spacing w:line="461" w:lineRule="exact"/>
        <w:ind w:left="14" w:right="50" w:firstLine="670"/>
        <w:jc w:val="both"/>
        <w:rPr>
          <w:sz w:val="28"/>
          <w:szCs w:val="28"/>
        </w:rPr>
      </w:pPr>
      <w:r w:rsidRPr="00DB294F">
        <w:rPr>
          <w:spacing w:val="-5"/>
          <w:sz w:val="28"/>
          <w:szCs w:val="28"/>
          <w:lang w:val="uk-UA"/>
        </w:rPr>
        <w:t>8.2</w:t>
      </w:r>
      <w:r>
        <w:rPr>
          <w:spacing w:val="-5"/>
          <w:sz w:val="28"/>
          <w:szCs w:val="28"/>
          <w:lang w:val="uk-UA"/>
        </w:rPr>
        <w:t xml:space="preserve">. 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Заступник директора з навчальної р</w:t>
      </w:r>
      <w:r>
        <w:rPr>
          <w:rFonts w:eastAsia="Times New Roman"/>
          <w:sz w:val="28"/>
          <w:szCs w:val="28"/>
          <w:lang w:val="uk-UA"/>
        </w:rPr>
        <w:t>оботи здійснює</w:t>
      </w:r>
      <w:r w:rsidRPr="00DB294F">
        <w:rPr>
          <w:rFonts w:eastAsia="Times New Roman"/>
          <w:sz w:val="28"/>
          <w:szCs w:val="28"/>
          <w:lang w:val="uk-UA"/>
        </w:rPr>
        <w:t>:</w:t>
      </w:r>
    </w:p>
    <w:p w:rsidR="006920F3" w:rsidRPr="00DB294F" w:rsidRDefault="006920F3" w:rsidP="006920F3">
      <w:pPr>
        <w:shd w:val="clear" w:color="auto" w:fill="FFFFFF"/>
        <w:tabs>
          <w:tab w:val="left" w:pos="857"/>
        </w:tabs>
        <w:spacing w:line="461" w:lineRule="exact"/>
        <w:ind w:left="7" w:right="58" w:firstLine="670"/>
        <w:jc w:val="both"/>
        <w:rPr>
          <w:sz w:val="28"/>
          <w:szCs w:val="28"/>
        </w:rPr>
      </w:pPr>
      <w:r w:rsidRPr="00DB294F">
        <w:rPr>
          <w:sz w:val="28"/>
          <w:szCs w:val="28"/>
          <w:lang w:val="uk-UA"/>
        </w:rPr>
        <w:t>-</w:t>
      </w:r>
      <w:r w:rsidRPr="00DB294F">
        <w:rPr>
          <w:sz w:val="28"/>
          <w:szCs w:val="28"/>
          <w:lang w:val="uk-UA"/>
        </w:rPr>
        <w:tab/>
      </w:r>
      <w:r w:rsidRPr="00DB294F">
        <w:rPr>
          <w:rFonts w:eastAsia="Times New Roman"/>
          <w:sz w:val="28"/>
          <w:szCs w:val="28"/>
          <w:lang w:val="uk-UA"/>
        </w:rPr>
        <w:t>контроль за змістом і якістю підготов</w:t>
      </w:r>
      <w:r>
        <w:rPr>
          <w:rFonts w:eastAsia="Times New Roman"/>
          <w:sz w:val="28"/>
          <w:szCs w:val="28"/>
          <w:lang w:val="uk-UA"/>
        </w:rPr>
        <w:t xml:space="preserve">ки робочих навчальних програм з </w:t>
      </w:r>
      <w:r w:rsidRPr="00DB294F">
        <w:rPr>
          <w:rFonts w:eastAsia="Times New Roman"/>
          <w:sz w:val="28"/>
          <w:szCs w:val="28"/>
          <w:lang w:val="uk-UA"/>
        </w:rPr>
        <w:t>навчальних дисциплін, що входять в навчальні плани підготовки студентів;</w:t>
      </w:r>
    </w:p>
    <w:p w:rsidR="006920F3" w:rsidRPr="00DB294F" w:rsidRDefault="006920F3" w:rsidP="006920F3">
      <w:pPr>
        <w:shd w:val="clear" w:color="auto" w:fill="FFFFFF"/>
        <w:tabs>
          <w:tab w:val="left" w:pos="893"/>
        </w:tabs>
        <w:spacing w:line="461" w:lineRule="exact"/>
        <w:ind w:right="50"/>
        <w:jc w:val="both"/>
        <w:rPr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- </w:t>
      </w:r>
      <w:r w:rsidRPr="00DB294F">
        <w:rPr>
          <w:rFonts w:eastAsia="Times New Roman"/>
          <w:sz w:val="28"/>
          <w:szCs w:val="28"/>
          <w:lang w:val="uk-UA"/>
        </w:rPr>
        <w:t>контроль за результатами апробації НМК в навчально-виховному процесі, відповідності змісту навчального матеріалу затвердженій робочій навчальній програмі з дисципліни;</w:t>
      </w:r>
    </w:p>
    <w:p w:rsidR="006920F3" w:rsidRPr="00DB294F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        - </w:t>
      </w:r>
      <w:r w:rsidRPr="00DB294F">
        <w:rPr>
          <w:rFonts w:eastAsia="Times New Roman"/>
          <w:sz w:val="28"/>
          <w:szCs w:val="28"/>
          <w:lang w:val="uk-UA"/>
        </w:rPr>
        <w:t>контроль за змістом і якістю підготовки документації НМК.</w:t>
      </w: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893"/>
        </w:tabs>
        <w:spacing w:line="461" w:lineRule="exact"/>
        <w:rPr>
          <w:rFonts w:eastAsia="Times New Roman"/>
          <w:sz w:val="26"/>
          <w:szCs w:val="26"/>
          <w:lang w:val="uk-UA"/>
        </w:rPr>
      </w:pP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  <w:r w:rsidRPr="00E57FE8">
        <w:rPr>
          <w:rFonts w:eastAsia="Times New Roman"/>
          <w:b/>
          <w:bCs/>
          <w:sz w:val="28"/>
          <w:szCs w:val="28"/>
          <w:lang w:val="uk-UA"/>
        </w:rPr>
        <w:lastRenderedPageBreak/>
        <w:t>КОМПЛЕКС НАВЧАЛЬНО-МЕТОДИЧНОГО ЗАБЕЗПЕЧЕННЯ</w:t>
      </w:r>
    </w:p>
    <w:p w:rsidR="006920F3" w:rsidRPr="00E57FE8" w:rsidRDefault="006920F3" w:rsidP="006920F3">
      <w:pPr>
        <w:shd w:val="clear" w:color="auto" w:fill="FFFFFF"/>
        <w:jc w:val="center"/>
        <w:rPr>
          <w:rFonts w:eastAsia="Times New Roman"/>
          <w:b/>
          <w:bCs/>
          <w:sz w:val="28"/>
          <w:szCs w:val="28"/>
          <w:lang w:val="uk-UA"/>
        </w:rPr>
      </w:pPr>
      <w:r w:rsidRPr="00E57FE8">
        <w:rPr>
          <w:rFonts w:eastAsia="Times New Roman"/>
          <w:b/>
          <w:bCs/>
          <w:sz w:val="28"/>
          <w:szCs w:val="28"/>
          <w:lang w:val="uk-UA"/>
        </w:rPr>
        <w:t>ДИСЦИПЛІНИ</w:t>
      </w: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</w:p>
    <w:p w:rsidR="006920F3" w:rsidRPr="00E57FE8" w:rsidRDefault="006920F3" w:rsidP="006920F3">
      <w:pPr>
        <w:shd w:val="clear" w:color="auto" w:fill="FFFFFF"/>
        <w:jc w:val="center"/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Склад навчально-методичного комплексу дисципліни</w:t>
      </w: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</w:p>
    <w:p w:rsidR="006920F3" w:rsidRPr="00E57FE8" w:rsidRDefault="006920F3" w:rsidP="006920F3">
      <w:pPr>
        <w:shd w:val="clear" w:color="auto" w:fill="FFFFFF"/>
        <w:ind w:firstLine="446"/>
        <w:jc w:val="both"/>
        <w:rPr>
          <w:sz w:val="28"/>
          <w:szCs w:val="28"/>
        </w:rPr>
      </w:pPr>
      <w:r>
        <w:rPr>
          <w:rFonts w:eastAsia="Times New Roman"/>
          <w:spacing w:val="-1"/>
          <w:sz w:val="28"/>
          <w:szCs w:val="28"/>
          <w:lang w:val="uk-UA"/>
        </w:rPr>
        <w:t>Н</w:t>
      </w:r>
      <w:r w:rsidRPr="00E57FE8">
        <w:rPr>
          <w:rFonts w:eastAsia="Times New Roman"/>
          <w:spacing w:val="-1"/>
          <w:sz w:val="28"/>
          <w:szCs w:val="28"/>
          <w:lang w:val="uk-UA"/>
        </w:rPr>
        <w:t>авчально-методичний к</w:t>
      </w:r>
      <w:r w:rsidRPr="00E57FE8">
        <w:rPr>
          <w:rFonts w:eastAsia="Times New Roman"/>
          <w:sz w:val="28"/>
          <w:szCs w:val="28"/>
          <w:lang w:val="uk-UA"/>
        </w:rPr>
        <w:t>омплекс складається з 15 структурних розділів (елементів):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32"/>
          <w:sz w:val="28"/>
          <w:szCs w:val="28"/>
          <w:lang w:val="uk-UA"/>
        </w:rPr>
      </w:pPr>
      <w:r>
        <w:rPr>
          <w:rFonts w:eastAsia="Times New Roman"/>
          <w:spacing w:val="-1"/>
          <w:sz w:val="28"/>
          <w:szCs w:val="28"/>
          <w:lang w:val="uk-UA"/>
        </w:rPr>
        <w:t>н</w:t>
      </w:r>
      <w:r w:rsidRPr="00E57FE8">
        <w:rPr>
          <w:rFonts w:eastAsia="Times New Roman"/>
          <w:spacing w:val="-1"/>
          <w:sz w:val="28"/>
          <w:szCs w:val="28"/>
          <w:lang w:val="uk-UA"/>
        </w:rPr>
        <w:t>авчальна типова програма дисципліни;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18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р</w:t>
      </w:r>
      <w:r w:rsidRPr="00E57FE8">
        <w:rPr>
          <w:rFonts w:eastAsia="Times New Roman"/>
          <w:sz w:val="28"/>
          <w:szCs w:val="28"/>
          <w:lang w:val="uk-UA"/>
        </w:rPr>
        <w:t>обоча навчальна програма дисципліни;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18"/>
          <w:sz w:val="28"/>
          <w:szCs w:val="28"/>
          <w:lang w:val="uk-UA"/>
        </w:rPr>
      </w:pPr>
      <w:r>
        <w:rPr>
          <w:spacing w:val="-2"/>
          <w:sz w:val="28"/>
          <w:szCs w:val="28"/>
          <w:lang w:val="uk-UA"/>
        </w:rPr>
        <w:t>п</w:t>
      </w:r>
      <w:r w:rsidRPr="00E57FE8">
        <w:rPr>
          <w:rFonts w:eastAsia="Times New Roman"/>
          <w:spacing w:val="-2"/>
          <w:sz w:val="28"/>
          <w:szCs w:val="28"/>
          <w:lang w:val="uk-UA"/>
        </w:rPr>
        <w:t>рограми навчальної, технологічної і професійної практик;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18"/>
          <w:sz w:val="28"/>
          <w:szCs w:val="28"/>
          <w:lang w:val="uk-UA"/>
        </w:rPr>
      </w:pPr>
      <w:r>
        <w:rPr>
          <w:spacing w:val="-8"/>
          <w:sz w:val="28"/>
          <w:szCs w:val="28"/>
          <w:lang w:val="uk-UA"/>
        </w:rPr>
        <w:t>п</w:t>
      </w:r>
      <w:r w:rsidRPr="00E57FE8">
        <w:rPr>
          <w:rFonts w:eastAsia="Times New Roman"/>
          <w:spacing w:val="-8"/>
          <w:sz w:val="28"/>
          <w:szCs w:val="28"/>
          <w:lang w:val="uk-UA"/>
        </w:rPr>
        <w:t>лани занять;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14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н</w:t>
      </w:r>
      <w:r w:rsidRPr="00E57FE8">
        <w:rPr>
          <w:rFonts w:eastAsia="Times New Roman"/>
          <w:sz w:val="28"/>
          <w:szCs w:val="28"/>
          <w:lang w:val="uk-UA"/>
        </w:rPr>
        <w:t>авчальні-наочні посібники, технічні засоби навчання тощо;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14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к</w:t>
      </w:r>
      <w:r w:rsidRPr="00E57FE8">
        <w:rPr>
          <w:rFonts w:eastAsia="Times New Roman"/>
          <w:sz w:val="28"/>
          <w:szCs w:val="28"/>
          <w:lang w:val="uk-UA"/>
        </w:rPr>
        <w:t>онспект лекцій з дисципліни;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22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к</w:t>
      </w:r>
      <w:r w:rsidRPr="00E57FE8">
        <w:rPr>
          <w:rFonts w:eastAsia="Times New Roman"/>
          <w:sz w:val="28"/>
          <w:szCs w:val="28"/>
          <w:lang w:val="uk-UA"/>
        </w:rPr>
        <w:t>омплекс контрольних робіт (ККР) для визначення залишкових знань з дисципліни. завдань для обов'язкових контрольних робіт;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22"/>
          <w:sz w:val="28"/>
          <w:szCs w:val="28"/>
          <w:lang w:val="uk-UA"/>
        </w:rPr>
      </w:pPr>
      <w:r>
        <w:rPr>
          <w:rFonts w:eastAsia="Times New Roman"/>
          <w:spacing w:val="-1"/>
          <w:sz w:val="28"/>
          <w:szCs w:val="28"/>
          <w:lang w:val="uk-UA"/>
        </w:rPr>
        <w:t>і</w:t>
      </w:r>
      <w:r w:rsidRPr="00E57FE8">
        <w:rPr>
          <w:rFonts w:eastAsia="Times New Roman"/>
          <w:spacing w:val="-1"/>
          <w:sz w:val="28"/>
          <w:szCs w:val="28"/>
          <w:lang w:val="uk-UA"/>
        </w:rPr>
        <w:t>нструктивно-методичні матеріали до семінарських, п</w:t>
      </w:r>
      <w:r>
        <w:rPr>
          <w:rFonts w:eastAsia="Times New Roman"/>
          <w:spacing w:val="-1"/>
          <w:sz w:val="28"/>
          <w:szCs w:val="28"/>
          <w:lang w:val="uk-UA"/>
        </w:rPr>
        <w:t>рактичних і лабораторних занять</w:t>
      </w:r>
      <w:r w:rsidRPr="001C723E">
        <w:rPr>
          <w:rFonts w:eastAsia="Times New Roman"/>
          <w:spacing w:val="-1"/>
          <w:sz w:val="28"/>
          <w:szCs w:val="28"/>
        </w:rPr>
        <w:t>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15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</w:t>
      </w:r>
      <w:r w:rsidRPr="00E57FE8">
        <w:rPr>
          <w:rFonts w:eastAsia="Times New Roman"/>
          <w:sz w:val="28"/>
          <w:szCs w:val="28"/>
          <w:lang w:val="uk-UA"/>
        </w:rPr>
        <w:t>авдання на курсові та дипломні проекти;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21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к</w:t>
      </w:r>
      <w:r w:rsidRPr="00E57FE8">
        <w:rPr>
          <w:rFonts w:eastAsia="Times New Roman"/>
          <w:sz w:val="28"/>
          <w:szCs w:val="28"/>
          <w:lang w:val="uk-UA"/>
        </w:rPr>
        <w:t>онтрольні завдання до семінарських, практичних і лабораторн</w:t>
      </w:r>
      <w:r>
        <w:rPr>
          <w:rFonts w:eastAsia="Times New Roman"/>
          <w:sz w:val="28"/>
          <w:szCs w:val="28"/>
          <w:lang w:val="uk-UA"/>
        </w:rPr>
        <w:t>их занять, завдання для заліків</w:t>
      </w:r>
      <w:r w:rsidRPr="001C723E">
        <w:rPr>
          <w:rFonts w:eastAsia="Times New Roman"/>
          <w:sz w:val="28"/>
          <w:szCs w:val="28"/>
        </w:rPr>
        <w:t>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21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</w:t>
      </w:r>
      <w:r w:rsidRPr="00E57FE8">
        <w:rPr>
          <w:rFonts w:eastAsia="Times New Roman"/>
          <w:sz w:val="28"/>
          <w:szCs w:val="28"/>
          <w:lang w:val="uk-UA"/>
        </w:rPr>
        <w:t>итання до екзаменаційних білетів, екзаменаційні білети;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18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м</w:t>
      </w:r>
      <w:r w:rsidRPr="00E57FE8">
        <w:rPr>
          <w:rFonts w:eastAsia="Times New Roman"/>
          <w:sz w:val="28"/>
          <w:szCs w:val="28"/>
          <w:lang w:val="uk-UA"/>
        </w:rPr>
        <w:t>етодичні рекомендації та розробки викладача;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21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м</w:t>
      </w:r>
      <w:r w:rsidRPr="00E57FE8">
        <w:rPr>
          <w:rFonts w:eastAsia="Times New Roman"/>
          <w:sz w:val="28"/>
          <w:szCs w:val="28"/>
          <w:lang w:val="uk-UA"/>
        </w:rPr>
        <w:t>етодичні матеріали, що забезпечують самостійну роботу студентів;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21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м</w:t>
      </w:r>
      <w:r w:rsidRPr="00E57FE8">
        <w:rPr>
          <w:rFonts w:eastAsia="Times New Roman"/>
          <w:sz w:val="28"/>
          <w:szCs w:val="28"/>
          <w:lang w:val="uk-UA"/>
        </w:rPr>
        <w:t>етодичні матеріали щодо виконання контрольних р</w:t>
      </w:r>
      <w:r>
        <w:rPr>
          <w:rFonts w:eastAsia="Times New Roman"/>
          <w:sz w:val="28"/>
          <w:szCs w:val="28"/>
          <w:lang w:val="uk-UA"/>
        </w:rPr>
        <w:t>обіт для заочної форми навчання</w:t>
      </w:r>
      <w:r w:rsidRPr="001C723E">
        <w:rPr>
          <w:rFonts w:eastAsia="Times New Roman"/>
          <w:sz w:val="28"/>
          <w:szCs w:val="28"/>
        </w:rPr>
        <w:t>;</w:t>
      </w:r>
    </w:p>
    <w:p w:rsidR="006920F3" w:rsidRPr="00E57FE8" w:rsidRDefault="006920F3" w:rsidP="006920F3">
      <w:pPr>
        <w:numPr>
          <w:ilvl w:val="0"/>
          <w:numId w:val="23"/>
        </w:numPr>
        <w:shd w:val="clear" w:color="auto" w:fill="FFFFFF"/>
        <w:tabs>
          <w:tab w:val="left" w:pos="778"/>
        </w:tabs>
        <w:jc w:val="both"/>
        <w:rPr>
          <w:spacing w:val="-21"/>
          <w:sz w:val="28"/>
          <w:szCs w:val="28"/>
          <w:lang w:val="uk-UA"/>
        </w:rPr>
      </w:pPr>
      <w:r>
        <w:rPr>
          <w:rFonts w:eastAsia="Times New Roman"/>
          <w:spacing w:val="-1"/>
          <w:sz w:val="28"/>
          <w:szCs w:val="28"/>
          <w:lang w:val="uk-UA"/>
        </w:rPr>
        <w:t>і</w:t>
      </w:r>
      <w:r w:rsidRPr="00E57FE8">
        <w:rPr>
          <w:rFonts w:eastAsia="Times New Roman"/>
          <w:spacing w:val="-1"/>
          <w:sz w:val="28"/>
          <w:szCs w:val="28"/>
          <w:lang w:val="uk-UA"/>
        </w:rPr>
        <w:t>нші матеріали.</w:t>
      </w:r>
    </w:p>
    <w:p w:rsidR="006920F3" w:rsidRPr="00E57FE8" w:rsidRDefault="006920F3" w:rsidP="006920F3">
      <w:pPr>
        <w:shd w:val="clear" w:color="auto" w:fill="FFFFFF"/>
        <w:tabs>
          <w:tab w:val="left" w:pos="778"/>
        </w:tabs>
        <w:rPr>
          <w:spacing w:val="-21"/>
          <w:sz w:val="28"/>
          <w:szCs w:val="28"/>
          <w:lang w:val="uk-UA"/>
        </w:rPr>
      </w:pPr>
    </w:p>
    <w:p w:rsidR="006920F3" w:rsidRPr="00E57FE8" w:rsidRDefault="006920F3" w:rsidP="006920F3">
      <w:pPr>
        <w:shd w:val="clear" w:color="auto" w:fill="FFFFFF"/>
        <w:jc w:val="center"/>
        <w:rPr>
          <w:b/>
          <w:sz w:val="28"/>
          <w:szCs w:val="28"/>
        </w:rPr>
      </w:pPr>
      <w:r w:rsidRPr="00E57FE8">
        <w:rPr>
          <w:rFonts w:eastAsia="Times New Roman"/>
          <w:b/>
          <w:sz w:val="28"/>
          <w:szCs w:val="28"/>
          <w:lang w:val="uk-UA"/>
        </w:rPr>
        <w:t>Вимоги щодо оформлення комплексу навчально-методичного забезпечення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Елементи комплексу оформлюються на бланковій документації, яку методичний кабінет</w:t>
      </w:r>
      <w:r w:rsidRPr="001C723E">
        <w:rPr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uk-UA"/>
        </w:rPr>
        <w:t>готує до початку навчального року.  Це бланки робочих навчальних програм, планів</w:t>
      </w:r>
      <w:r w:rsidRPr="001C723E">
        <w:rPr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uk-UA"/>
        </w:rPr>
        <w:t>занять,  рекомендацій   щодо  самостійної  роботи.   Враховуючи   наявність  комп'ютерної</w:t>
      </w:r>
      <w:r w:rsidRPr="001C723E">
        <w:rPr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uk-UA"/>
        </w:rPr>
        <w:t>техніки, стає можливим створення документації з її використанням. Це значно поліпшує</w:t>
      </w:r>
      <w:r w:rsidRPr="001C723E">
        <w:rPr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uk-UA"/>
        </w:rPr>
        <w:t>якість оформлення документації, дозволяє вести обмін нею, зокрема у електронному</w:t>
      </w:r>
      <w:r w:rsidRPr="001C723E">
        <w:rPr>
          <w:rFonts w:eastAsia="Times New Roman"/>
          <w:sz w:val="28"/>
          <w:szCs w:val="28"/>
        </w:rPr>
        <w:t xml:space="preserve"> </w:t>
      </w:r>
      <w:r w:rsidRPr="00E57FE8">
        <w:rPr>
          <w:rFonts w:eastAsia="Times New Roman"/>
          <w:spacing w:val="-6"/>
          <w:sz w:val="28"/>
          <w:szCs w:val="28"/>
          <w:lang w:val="uk-UA"/>
        </w:rPr>
        <w:t>вигляді.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У КНМЗ передбачається оформлення бланкової документації (рукописний варіант) та</w:t>
      </w:r>
      <w:r w:rsidRPr="001C723E">
        <w:rPr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uk-UA"/>
        </w:rPr>
        <w:t>оформлення відповідної документації з використанням комп'ютерної техніки.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Рукописний варіант оформляється чітким почерком, чорним чорнилом.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Машинний варіант рекомендується оформляти у форматі А4 або А5.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А4 - шрифт Т</w:t>
      </w:r>
      <w:proofErr w:type="spellStart"/>
      <w:r w:rsidRPr="00E57FE8">
        <w:rPr>
          <w:rFonts w:eastAsia="Times New Roman"/>
          <w:sz w:val="28"/>
          <w:szCs w:val="28"/>
          <w:lang w:val="en-US"/>
        </w:rPr>
        <w:t>imes</w:t>
      </w:r>
      <w:proofErr w:type="spellEnd"/>
      <w:r w:rsidRPr="00E57FE8">
        <w:rPr>
          <w:rFonts w:eastAsia="Times New Roman"/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en-US"/>
        </w:rPr>
        <w:t>New</w:t>
      </w:r>
      <w:r w:rsidRPr="00E57FE8">
        <w:rPr>
          <w:rFonts w:eastAsia="Times New Roman"/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en-US"/>
        </w:rPr>
        <w:t>Roman</w:t>
      </w:r>
      <w:r w:rsidRPr="00E57FE8">
        <w:rPr>
          <w:rFonts w:eastAsia="Times New Roman"/>
          <w:sz w:val="28"/>
          <w:szCs w:val="28"/>
          <w:lang w:val="uk-UA"/>
        </w:rPr>
        <w:t xml:space="preserve"> розміром 14, інтервал 1,5;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А4 - шрифт Т</w:t>
      </w:r>
      <w:proofErr w:type="spellStart"/>
      <w:r w:rsidRPr="00E57FE8">
        <w:rPr>
          <w:rFonts w:eastAsia="Times New Roman"/>
          <w:sz w:val="28"/>
          <w:szCs w:val="28"/>
          <w:lang w:val="en-US"/>
        </w:rPr>
        <w:t>imes</w:t>
      </w:r>
      <w:proofErr w:type="spellEnd"/>
      <w:r w:rsidRPr="00E57FE8">
        <w:rPr>
          <w:rFonts w:eastAsia="Times New Roman"/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en-US"/>
        </w:rPr>
        <w:t>New</w:t>
      </w:r>
      <w:r w:rsidRPr="00E57FE8">
        <w:rPr>
          <w:rFonts w:eastAsia="Times New Roman"/>
          <w:sz w:val="28"/>
          <w:szCs w:val="28"/>
        </w:rPr>
        <w:t xml:space="preserve"> </w:t>
      </w:r>
      <w:r w:rsidRPr="00E57FE8">
        <w:rPr>
          <w:rFonts w:eastAsia="Times New Roman"/>
          <w:sz w:val="28"/>
          <w:szCs w:val="28"/>
          <w:lang w:val="en-US"/>
        </w:rPr>
        <w:t>Roman</w:t>
      </w:r>
      <w:r w:rsidRPr="00E57FE8">
        <w:rPr>
          <w:rFonts w:eastAsia="Times New Roman"/>
          <w:sz w:val="28"/>
          <w:szCs w:val="28"/>
          <w:lang w:val="uk-UA"/>
        </w:rPr>
        <w:t xml:space="preserve"> розміром 10, інтервал 1;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 xml:space="preserve">Накопичувати    матеріал    рекомендується    у    </w:t>
      </w:r>
      <w:proofErr w:type="spellStart"/>
      <w:r w:rsidRPr="00E57FE8">
        <w:rPr>
          <w:rFonts w:eastAsia="Times New Roman"/>
          <w:spacing w:val="-1"/>
          <w:sz w:val="28"/>
          <w:szCs w:val="28"/>
          <w:lang w:val="uk-UA"/>
        </w:rPr>
        <w:t>сегрегаторах</w:t>
      </w:r>
      <w:proofErr w:type="spellEnd"/>
      <w:r>
        <w:rPr>
          <w:rFonts w:eastAsia="Times New Roman"/>
          <w:spacing w:val="-1"/>
          <w:sz w:val="28"/>
          <w:szCs w:val="28"/>
          <w:lang w:val="uk-UA"/>
        </w:rPr>
        <w:t xml:space="preserve">    відповідного    формату</w:t>
      </w:r>
      <w:r w:rsidRPr="00E57FE8">
        <w:rPr>
          <w:rFonts w:eastAsia="Times New Roman"/>
          <w:spacing w:val="-1"/>
          <w:sz w:val="28"/>
          <w:szCs w:val="28"/>
          <w:lang w:val="uk-UA"/>
        </w:rPr>
        <w:t xml:space="preserve">    з</w:t>
      </w:r>
      <w:r w:rsidRPr="001C723E">
        <w:rPr>
          <w:sz w:val="28"/>
          <w:szCs w:val="28"/>
        </w:rPr>
        <w:t xml:space="preserve"> </w:t>
      </w:r>
      <w:r w:rsidRPr="00E57FE8">
        <w:rPr>
          <w:rFonts w:eastAsia="Times New Roman"/>
          <w:spacing w:val="-2"/>
          <w:sz w:val="28"/>
          <w:szCs w:val="28"/>
          <w:lang w:val="uk-UA"/>
        </w:rPr>
        <w:t>використанням файлів.</w:t>
      </w:r>
    </w:p>
    <w:p w:rsidR="006920F3" w:rsidRPr="001C723E" w:rsidRDefault="006920F3" w:rsidP="006920F3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lastRenderedPageBreak/>
        <w:t xml:space="preserve">Кожний   елемент    КНМЗ   оформлюється    в   окремій    папці   з   відповідною   </w:t>
      </w:r>
      <w:r>
        <w:rPr>
          <w:rFonts w:eastAsia="Times New Roman"/>
          <w:sz w:val="28"/>
          <w:szCs w:val="28"/>
          <w:lang w:val="uk-UA"/>
        </w:rPr>
        <w:t>назвою с</w:t>
      </w:r>
      <w:r w:rsidRPr="00E57FE8">
        <w:rPr>
          <w:rFonts w:eastAsia="Times New Roman"/>
          <w:sz w:val="28"/>
          <w:szCs w:val="28"/>
          <w:lang w:val="uk-UA"/>
        </w:rPr>
        <w:t>труктурного елементу.</w:t>
      </w:r>
    </w:p>
    <w:p w:rsidR="006920F3" w:rsidRPr="00E57FE8" w:rsidRDefault="006920F3" w:rsidP="006920F3">
      <w:pPr>
        <w:shd w:val="clear" w:color="auto" w:fill="FFFFFF"/>
        <w:tabs>
          <w:tab w:val="left" w:pos="893"/>
        </w:tabs>
        <w:rPr>
          <w:sz w:val="28"/>
          <w:szCs w:val="28"/>
          <w:lang w:val="uk-UA"/>
        </w:rPr>
      </w:pP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  <w:r w:rsidRPr="00E57FE8">
        <w:rPr>
          <w:rFonts w:eastAsia="Times New Roman"/>
          <w:b/>
          <w:bCs/>
          <w:sz w:val="28"/>
          <w:szCs w:val="28"/>
          <w:lang w:val="uk-UA"/>
        </w:rPr>
        <w:t>Характеристика і склад розділів комплексу на</w:t>
      </w:r>
      <w:r>
        <w:rPr>
          <w:rFonts w:eastAsia="Times New Roman"/>
          <w:b/>
          <w:bCs/>
          <w:sz w:val="28"/>
          <w:szCs w:val="28"/>
          <w:lang w:val="uk-UA"/>
        </w:rPr>
        <w:t>вчально-методичного забезпечення</w:t>
      </w:r>
      <w:r>
        <w:rPr>
          <w:sz w:val="28"/>
          <w:szCs w:val="28"/>
          <w:lang w:val="uk-UA"/>
        </w:rPr>
        <w:t xml:space="preserve"> </w:t>
      </w:r>
      <w:r w:rsidRPr="00E57FE8">
        <w:rPr>
          <w:rFonts w:eastAsia="Times New Roman"/>
          <w:b/>
          <w:bCs/>
          <w:spacing w:val="-1"/>
          <w:sz w:val="28"/>
          <w:szCs w:val="28"/>
          <w:lang w:val="uk-UA"/>
        </w:rPr>
        <w:t>дисципліни</w:t>
      </w:r>
    </w:p>
    <w:p w:rsidR="006920F3" w:rsidRPr="00E57FE8" w:rsidRDefault="006920F3" w:rsidP="006920F3">
      <w:pPr>
        <w:shd w:val="clear" w:color="auto" w:fill="FFFFFF"/>
        <w:tabs>
          <w:tab w:val="left" w:pos="425"/>
        </w:tabs>
        <w:rPr>
          <w:sz w:val="28"/>
          <w:szCs w:val="28"/>
        </w:rPr>
      </w:pPr>
      <w:r w:rsidRPr="00E57FE8">
        <w:rPr>
          <w:b/>
          <w:bCs/>
          <w:spacing w:val="-22"/>
          <w:sz w:val="28"/>
          <w:szCs w:val="28"/>
          <w:lang w:val="uk-UA"/>
        </w:rPr>
        <w:t>1.</w:t>
      </w:r>
      <w:r w:rsidRPr="00E57FE8">
        <w:rPr>
          <w:b/>
          <w:bCs/>
          <w:sz w:val="28"/>
          <w:szCs w:val="28"/>
          <w:lang w:val="uk-UA"/>
        </w:rPr>
        <w:tab/>
      </w:r>
      <w:r w:rsidRPr="00E57FE8">
        <w:rPr>
          <w:rFonts w:eastAsia="Times New Roman"/>
          <w:b/>
          <w:bCs/>
          <w:sz w:val="28"/>
          <w:szCs w:val="28"/>
          <w:lang w:val="uk-UA"/>
        </w:rPr>
        <w:t>Типова програма дисципліни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Основним документом, на основі якого планується навчальний процес навчальна (типова)</w:t>
      </w:r>
      <w:r>
        <w:rPr>
          <w:sz w:val="28"/>
          <w:szCs w:val="28"/>
          <w:lang w:val="uk-UA"/>
        </w:rPr>
        <w:t xml:space="preserve"> </w:t>
      </w:r>
      <w:r w:rsidRPr="00E57FE8">
        <w:rPr>
          <w:rFonts w:eastAsia="Times New Roman"/>
          <w:spacing w:val="-4"/>
          <w:sz w:val="28"/>
          <w:szCs w:val="28"/>
          <w:lang w:val="uk-UA"/>
        </w:rPr>
        <w:t>програма.</w:t>
      </w:r>
    </w:p>
    <w:p w:rsidR="006920F3" w:rsidRPr="00E57FE8" w:rsidRDefault="006920F3" w:rsidP="006920F3">
      <w:pPr>
        <w:shd w:val="clear" w:color="auto" w:fill="FFFFFF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Цей розділ КНМЗ містить ксерокопію навча</w:t>
      </w:r>
      <w:r>
        <w:rPr>
          <w:rFonts w:eastAsia="Times New Roman"/>
          <w:sz w:val="28"/>
          <w:szCs w:val="28"/>
          <w:lang w:val="uk-UA"/>
        </w:rPr>
        <w:t>льної програми або її оригінал з</w:t>
      </w:r>
      <w:r w:rsidRPr="00E57FE8">
        <w:rPr>
          <w:rFonts w:eastAsia="Times New Roman"/>
          <w:sz w:val="28"/>
          <w:szCs w:val="28"/>
          <w:lang w:val="uk-UA"/>
        </w:rPr>
        <w:t xml:space="preserve"> витягами</w:t>
      </w:r>
      <w:r>
        <w:rPr>
          <w:sz w:val="28"/>
          <w:szCs w:val="28"/>
          <w:lang w:val="uk-UA"/>
        </w:rPr>
        <w:t xml:space="preserve"> </w:t>
      </w:r>
      <w:r w:rsidRPr="00E57FE8">
        <w:rPr>
          <w:rFonts w:eastAsia="Times New Roman"/>
          <w:spacing w:val="-1"/>
          <w:sz w:val="28"/>
          <w:szCs w:val="28"/>
          <w:lang w:val="uk-UA"/>
        </w:rPr>
        <w:t>ОПП та ОКХ відповідної спеціальності.</w:t>
      </w:r>
    </w:p>
    <w:p w:rsidR="006920F3" w:rsidRPr="00E57FE8" w:rsidRDefault="006920F3" w:rsidP="006920F3">
      <w:pPr>
        <w:shd w:val="clear" w:color="auto" w:fill="FFFFFF"/>
        <w:tabs>
          <w:tab w:val="left" w:pos="425"/>
        </w:tabs>
        <w:rPr>
          <w:sz w:val="28"/>
          <w:szCs w:val="28"/>
        </w:rPr>
      </w:pPr>
      <w:r w:rsidRPr="00E57FE8">
        <w:rPr>
          <w:b/>
          <w:bCs/>
          <w:spacing w:val="-54"/>
          <w:sz w:val="28"/>
          <w:szCs w:val="28"/>
          <w:lang w:val="uk-UA"/>
        </w:rPr>
        <w:t>2.</w:t>
      </w:r>
      <w:r w:rsidRPr="00E57FE8">
        <w:rPr>
          <w:b/>
          <w:bCs/>
          <w:sz w:val="28"/>
          <w:szCs w:val="28"/>
          <w:lang w:val="uk-UA"/>
        </w:rPr>
        <w:tab/>
      </w:r>
      <w:r w:rsidRPr="00E57FE8">
        <w:rPr>
          <w:rFonts w:eastAsia="Times New Roman"/>
          <w:b/>
          <w:bCs/>
          <w:spacing w:val="-10"/>
          <w:sz w:val="28"/>
          <w:szCs w:val="28"/>
          <w:lang w:val="uk-UA"/>
        </w:rPr>
        <w:t>Робоча навчальна програма дисципліни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 xml:space="preserve">Робоча навчальна програма з дисципліни розробляється на основі навчальної (типової) </w:t>
      </w:r>
      <w:r w:rsidRPr="00E57FE8">
        <w:rPr>
          <w:rFonts w:eastAsia="Times New Roman"/>
          <w:spacing w:val="-1"/>
          <w:sz w:val="28"/>
          <w:szCs w:val="28"/>
          <w:lang w:val="uk-UA"/>
        </w:rPr>
        <w:t xml:space="preserve">програми   і   затверджується   головою   циклової   комісії   та   заступником   директора   </w:t>
      </w:r>
      <w:r w:rsidRPr="00E57FE8">
        <w:rPr>
          <w:rFonts w:eastAsia="Times New Roman"/>
          <w:b/>
          <w:bCs/>
          <w:spacing w:val="-1"/>
          <w:sz w:val="28"/>
          <w:szCs w:val="28"/>
          <w:lang w:val="uk-UA"/>
        </w:rPr>
        <w:t xml:space="preserve">з </w:t>
      </w:r>
      <w:r w:rsidRPr="00E57FE8">
        <w:rPr>
          <w:rFonts w:eastAsia="Times New Roman"/>
          <w:sz w:val="28"/>
          <w:szCs w:val="28"/>
          <w:lang w:val="uk-UA"/>
        </w:rPr>
        <w:t>навчальної  роботи.   Якщо   дисципліна  читається   на  декількох   спеціальностях   -  то розробляється декілька робочих навчальних програм. Вона складається з таких розділів:</w:t>
      </w:r>
    </w:p>
    <w:p w:rsidR="006920F3" w:rsidRPr="00E57FE8" w:rsidRDefault="006920F3" w:rsidP="006920F3">
      <w:pPr>
        <w:numPr>
          <w:ilvl w:val="0"/>
          <w:numId w:val="24"/>
        </w:numPr>
        <w:shd w:val="clear" w:color="auto" w:fill="FFFFFF"/>
        <w:tabs>
          <w:tab w:val="left" w:pos="396"/>
        </w:tabs>
        <w:rPr>
          <w:spacing w:val="-29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мета дисципліни,</w:t>
      </w:r>
      <w:r w:rsidRPr="00E57FE8">
        <w:rPr>
          <w:rFonts w:eastAsia="Times New Roman"/>
          <w:sz w:val="28"/>
          <w:szCs w:val="28"/>
          <w:lang w:val="uk-UA"/>
        </w:rPr>
        <w:t xml:space="preserve"> її місце в навчальному процесі;</w:t>
      </w:r>
    </w:p>
    <w:p w:rsidR="006920F3" w:rsidRPr="00E57FE8" w:rsidRDefault="006920F3" w:rsidP="006920F3">
      <w:pPr>
        <w:numPr>
          <w:ilvl w:val="0"/>
          <w:numId w:val="24"/>
        </w:numPr>
        <w:shd w:val="clear" w:color="auto" w:fill="FFFFFF"/>
        <w:tabs>
          <w:tab w:val="left" w:pos="396"/>
        </w:tabs>
        <w:rPr>
          <w:spacing w:val="-14"/>
          <w:sz w:val="28"/>
          <w:szCs w:val="28"/>
          <w:lang w:val="uk-UA"/>
        </w:rPr>
      </w:pPr>
      <w:r>
        <w:rPr>
          <w:rFonts w:eastAsia="Times New Roman"/>
          <w:spacing w:val="-4"/>
          <w:sz w:val="28"/>
          <w:szCs w:val="28"/>
          <w:lang w:val="uk-UA"/>
        </w:rPr>
        <w:t>т</w:t>
      </w:r>
      <w:r w:rsidRPr="00E57FE8">
        <w:rPr>
          <w:rFonts w:eastAsia="Times New Roman"/>
          <w:spacing w:val="-4"/>
          <w:sz w:val="28"/>
          <w:szCs w:val="28"/>
          <w:lang w:val="uk-UA"/>
        </w:rPr>
        <w:t>ематичний план;</w:t>
      </w:r>
    </w:p>
    <w:p w:rsidR="006920F3" w:rsidRPr="00E57FE8" w:rsidRDefault="006920F3" w:rsidP="006920F3">
      <w:pPr>
        <w:numPr>
          <w:ilvl w:val="0"/>
          <w:numId w:val="24"/>
        </w:numPr>
        <w:shd w:val="clear" w:color="auto" w:fill="FFFFFF"/>
        <w:tabs>
          <w:tab w:val="left" w:pos="396"/>
        </w:tabs>
        <w:rPr>
          <w:spacing w:val="-14"/>
          <w:sz w:val="28"/>
          <w:szCs w:val="28"/>
          <w:lang w:val="uk-UA"/>
        </w:rPr>
      </w:pPr>
      <w:r>
        <w:rPr>
          <w:rFonts w:eastAsia="Times New Roman"/>
          <w:spacing w:val="-7"/>
          <w:sz w:val="28"/>
          <w:szCs w:val="28"/>
          <w:lang w:val="uk-UA"/>
        </w:rPr>
        <w:t>з</w:t>
      </w:r>
      <w:r w:rsidRPr="00E57FE8">
        <w:rPr>
          <w:rFonts w:eastAsia="Times New Roman"/>
          <w:spacing w:val="-7"/>
          <w:sz w:val="28"/>
          <w:szCs w:val="28"/>
          <w:lang w:val="uk-UA"/>
        </w:rPr>
        <w:t>міст дисциплін</w:t>
      </w:r>
      <w:r>
        <w:rPr>
          <w:rFonts w:eastAsia="Times New Roman"/>
          <w:spacing w:val="-7"/>
          <w:sz w:val="28"/>
          <w:szCs w:val="28"/>
          <w:lang w:val="uk-UA"/>
        </w:rPr>
        <w:t>и</w:t>
      </w:r>
      <w:r>
        <w:rPr>
          <w:rFonts w:eastAsia="Times New Roman"/>
          <w:spacing w:val="-7"/>
          <w:sz w:val="28"/>
          <w:szCs w:val="28"/>
          <w:lang w:val="en-US"/>
        </w:rPr>
        <w:t>;</w:t>
      </w:r>
    </w:p>
    <w:p w:rsidR="006920F3" w:rsidRPr="00E57FE8" w:rsidRDefault="006920F3" w:rsidP="006920F3">
      <w:pPr>
        <w:numPr>
          <w:ilvl w:val="0"/>
          <w:numId w:val="24"/>
        </w:numPr>
        <w:shd w:val="clear" w:color="auto" w:fill="FFFFFF"/>
        <w:tabs>
          <w:tab w:val="left" w:pos="396"/>
        </w:tabs>
        <w:rPr>
          <w:spacing w:val="-12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ф</w:t>
      </w:r>
      <w:r w:rsidRPr="00E57FE8">
        <w:rPr>
          <w:rFonts w:eastAsia="Times New Roman"/>
          <w:sz w:val="28"/>
          <w:szCs w:val="28"/>
          <w:lang w:val="uk-UA"/>
        </w:rPr>
        <w:t>орми та зміст поточного і підсумкового контролю;</w:t>
      </w:r>
    </w:p>
    <w:p w:rsidR="006920F3" w:rsidRPr="00E57FE8" w:rsidRDefault="006920F3" w:rsidP="006920F3">
      <w:pPr>
        <w:numPr>
          <w:ilvl w:val="0"/>
          <w:numId w:val="24"/>
        </w:numPr>
        <w:shd w:val="clear" w:color="auto" w:fill="FFFFFF"/>
        <w:tabs>
          <w:tab w:val="left" w:pos="396"/>
        </w:tabs>
        <w:rPr>
          <w:spacing w:val="-18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</w:t>
      </w:r>
      <w:r w:rsidRPr="00E57FE8">
        <w:rPr>
          <w:rFonts w:eastAsia="Times New Roman"/>
          <w:sz w:val="28"/>
          <w:szCs w:val="28"/>
          <w:lang w:val="uk-UA"/>
        </w:rPr>
        <w:t>ерелік навчально-методичної літератури.</w:t>
      </w:r>
    </w:p>
    <w:p w:rsidR="006920F3" w:rsidRPr="00E57FE8" w:rsidRDefault="006920F3" w:rsidP="006920F3">
      <w:pPr>
        <w:shd w:val="clear" w:color="auto" w:fill="FFFFFF"/>
        <w:tabs>
          <w:tab w:val="left" w:pos="382"/>
        </w:tabs>
        <w:rPr>
          <w:sz w:val="28"/>
          <w:szCs w:val="28"/>
        </w:rPr>
      </w:pPr>
      <w:r w:rsidRPr="00E57FE8">
        <w:rPr>
          <w:b/>
          <w:bCs/>
          <w:spacing w:val="-5"/>
          <w:sz w:val="28"/>
          <w:szCs w:val="28"/>
          <w:lang w:val="uk-UA"/>
        </w:rPr>
        <w:t>3.</w:t>
      </w:r>
      <w:r w:rsidRPr="00E57FE8">
        <w:rPr>
          <w:b/>
          <w:bCs/>
          <w:sz w:val="28"/>
          <w:szCs w:val="28"/>
          <w:lang w:val="uk-UA"/>
        </w:rPr>
        <w:tab/>
      </w:r>
      <w:r w:rsidRPr="00E57FE8">
        <w:rPr>
          <w:rFonts w:eastAsia="Times New Roman"/>
          <w:b/>
          <w:bCs/>
          <w:sz w:val="28"/>
          <w:szCs w:val="28"/>
          <w:lang w:val="uk-UA"/>
        </w:rPr>
        <w:t>Програми навчальної, технологічної і професійної практик.</w:t>
      </w:r>
    </w:p>
    <w:p w:rsidR="006920F3" w:rsidRPr="00E57FE8" w:rsidRDefault="006920F3" w:rsidP="006920F3">
      <w:pPr>
        <w:shd w:val="clear" w:color="auto" w:fill="FFFFFF"/>
        <w:ind w:firstLine="709"/>
        <w:jc w:val="both"/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Розділ містить типову програму практики, робочу навчальну програму практики та матеріали, що дозволяють своєчасно оформити звіти.</w:t>
      </w:r>
    </w:p>
    <w:p w:rsidR="006920F3" w:rsidRPr="00160EF0" w:rsidRDefault="006920F3" w:rsidP="006920F3">
      <w:pPr>
        <w:shd w:val="clear" w:color="auto" w:fill="FFFFFF"/>
        <w:tabs>
          <w:tab w:val="left" w:pos="382"/>
        </w:tabs>
        <w:jc w:val="both"/>
        <w:rPr>
          <w:rFonts w:eastAsia="Times New Roman"/>
          <w:spacing w:val="28"/>
          <w:sz w:val="28"/>
          <w:szCs w:val="28"/>
          <w:lang w:val="uk-UA"/>
        </w:rPr>
      </w:pPr>
      <w:r w:rsidRPr="00E57FE8">
        <w:rPr>
          <w:b/>
          <w:bCs/>
          <w:spacing w:val="-11"/>
          <w:sz w:val="28"/>
          <w:szCs w:val="28"/>
          <w:lang w:val="uk-UA"/>
        </w:rPr>
        <w:t>4.</w:t>
      </w:r>
      <w:r w:rsidRPr="00E57FE8">
        <w:rPr>
          <w:b/>
          <w:bCs/>
          <w:sz w:val="28"/>
          <w:szCs w:val="28"/>
          <w:lang w:val="uk-UA"/>
        </w:rPr>
        <w:tab/>
      </w:r>
      <w:r w:rsidRPr="00E57FE8">
        <w:rPr>
          <w:rFonts w:eastAsia="Times New Roman"/>
          <w:b/>
          <w:bCs/>
          <w:sz w:val="28"/>
          <w:szCs w:val="28"/>
          <w:lang w:val="uk-UA"/>
        </w:rPr>
        <w:t xml:space="preserve">Плани занять оформлюються на кожен вид </w:t>
      </w:r>
      <w:r>
        <w:rPr>
          <w:rFonts w:eastAsia="Times New Roman"/>
          <w:b/>
          <w:bCs/>
          <w:sz w:val="28"/>
          <w:szCs w:val="28"/>
          <w:lang w:val="uk-UA"/>
        </w:rPr>
        <w:t xml:space="preserve">заняття (лекційне, семінарське, </w:t>
      </w:r>
      <w:r w:rsidRPr="001C723E">
        <w:rPr>
          <w:rFonts w:eastAsia="Times New Roman"/>
          <w:b/>
          <w:spacing w:val="-2"/>
          <w:sz w:val="28"/>
          <w:szCs w:val="28"/>
          <w:lang w:val="uk-UA"/>
        </w:rPr>
        <w:t>практичне, лабораторне)</w:t>
      </w:r>
      <w:r w:rsidRPr="00E57FE8">
        <w:rPr>
          <w:rFonts w:eastAsia="Times New Roman"/>
          <w:spacing w:val="-2"/>
          <w:sz w:val="28"/>
          <w:szCs w:val="28"/>
          <w:lang w:val="uk-UA"/>
        </w:rPr>
        <w:t>. Плани занять оформлюються з</w:t>
      </w:r>
      <w:r>
        <w:rPr>
          <w:rFonts w:eastAsia="Times New Roman"/>
          <w:spacing w:val="-2"/>
          <w:sz w:val="28"/>
          <w:szCs w:val="28"/>
          <w:lang w:val="uk-UA"/>
        </w:rPr>
        <w:t xml:space="preserve">а наведеною схемою.  Як варіант </w:t>
      </w:r>
      <w:r w:rsidRPr="00E57FE8">
        <w:rPr>
          <w:rFonts w:eastAsia="Times New Roman"/>
          <w:sz w:val="28"/>
          <w:szCs w:val="28"/>
          <w:lang w:val="uk-UA"/>
        </w:rPr>
        <w:t>оформлення рекомендується зводити усі плани у книгу</w:t>
      </w:r>
      <w:r w:rsidRPr="00E57FE8">
        <w:rPr>
          <w:rFonts w:eastAsia="Times New Roman"/>
          <w:spacing w:val="28"/>
          <w:sz w:val="28"/>
          <w:szCs w:val="28"/>
          <w:lang w:val="uk-UA"/>
        </w:rPr>
        <w:t>.</w:t>
      </w:r>
    </w:p>
    <w:p w:rsidR="006920F3" w:rsidRPr="00BB6EF2" w:rsidRDefault="006920F3" w:rsidP="006920F3">
      <w:pPr>
        <w:shd w:val="clear" w:color="auto" w:fill="FFFFFF"/>
        <w:tabs>
          <w:tab w:val="left" w:leader="underscore" w:pos="2398"/>
        </w:tabs>
        <w:jc w:val="center"/>
        <w:rPr>
          <w:b/>
          <w:sz w:val="28"/>
          <w:szCs w:val="28"/>
        </w:rPr>
      </w:pPr>
      <w:r w:rsidRPr="00BB6EF2">
        <w:rPr>
          <w:rFonts w:eastAsia="Times New Roman"/>
          <w:b/>
          <w:sz w:val="28"/>
          <w:szCs w:val="28"/>
          <w:lang w:val="uk-UA"/>
        </w:rPr>
        <w:t>План заняття</w:t>
      </w:r>
      <w:r w:rsidRPr="00BB6EF2">
        <w:rPr>
          <w:rFonts w:eastAsia="Times New Roman"/>
          <w:b/>
          <w:sz w:val="28"/>
          <w:szCs w:val="28"/>
          <w:lang w:val="uk-UA"/>
        </w:rPr>
        <w:tab/>
      </w:r>
    </w:p>
    <w:p w:rsidR="006920F3" w:rsidRPr="00E57FE8" w:rsidRDefault="006920F3" w:rsidP="006920F3">
      <w:pPr>
        <w:shd w:val="clear" w:color="auto" w:fill="FFFFFF"/>
        <w:tabs>
          <w:tab w:val="left" w:leader="underscore" w:pos="9367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8"/>
          <w:sz w:val="28"/>
          <w:szCs w:val="28"/>
          <w:lang w:val="uk-UA"/>
        </w:rPr>
        <w:t>Тема:</w:t>
      </w:r>
      <w:r w:rsidRPr="00E57FE8">
        <w:rPr>
          <w:rFonts w:eastAsia="Times New Roman"/>
          <w:sz w:val="28"/>
          <w:szCs w:val="28"/>
          <w:lang w:val="uk-UA"/>
        </w:rPr>
        <w:tab/>
      </w:r>
    </w:p>
    <w:p w:rsidR="006920F3" w:rsidRPr="00E57FE8" w:rsidRDefault="006920F3" w:rsidP="006920F3">
      <w:pPr>
        <w:shd w:val="clear" w:color="auto" w:fill="FFFFFF"/>
        <w:tabs>
          <w:tab w:val="left" w:leader="underscore" w:pos="9367"/>
        </w:tabs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_____________________________________________</w:t>
      </w:r>
      <w:r>
        <w:rPr>
          <w:rFonts w:eastAsia="Times New Roman"/>
          <w:sz w:val="28"/>
          <w:szCs w:val="28"/>
          <w:lang w:val="uk-UA"/>
        </w:rPr>
        <w:t>_____________________</w:t>
      </w:r>
    </w:p>
    <w:p w:rsidR="006920F3" w:rsidRDefault="006920F3" w:rsidP="006920F3">
      <w:pPr>
        <w:shd w:val="clear" w:color="auto" w:fill="FFFFFF"/>
        <w:tabs>
          <w:tab w:val="left" w:leader="underscore" w:pos="9410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2"/>
          <w:sz w:val="28"/>
          <w:szCs w:val="28"/>
          <w:lang w:val="uk-UA"/>
        </w:rPr>
        <w:t>Вид заняття:</w:t>
      </w:r>
      <w:r w:rsidRPr="00E57FE8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leader="underscore" w:pos="9410"/>
        </w:tabs>
        <w:rPr>
          <w:sz w:val="28"/>
          <w:szCs w:val="28"/>
        </w:rPr>
      </w:pPr>
      <w:r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leader="underscore" w:pos="6098"/>
          <w:tab w:val="left" w:pos="6718"/>
          <w:tab w:val="left" w:leader="underscore" w:pos="9382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9"/>
          <w:sz w:val="28"/>
          <w:szCs w:val="28"/>
          <w:lang w:val="uk-UA"/>
        </w:rPr>
        <w:t>Мета:</w:t>
      </w:r>
      <w:r w:rsidRPr="00E57FE8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leader="underscore" w:pos="6098"/>
          <w:tab w:val="left" w:pos="6718"/>
          <w:tab w:val="left" w:leader="underscore" w:pos="9382"/>
        </w:tabs>
        <w:rPr>
          <w:sz w:val="28"/>
          <w:szCs w:val="28"/>
        </w:rPr>
      </w:pPr>
      <w:r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leader="underscore" w:pos="9360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4"/>
          <w:sz w:val="28"/>
          <w:szCs w:val="28"/>
          <w:lang w:val="uk-UA"/>
        </w:rPr>
        <w:t>Дидактична:</w:t>
      </w:r>
      <w:r w:rsidRPr="00E57FE8">
        <w:rPr>
          <w:rFonts w:eastAsia="Times New Roman"/>
          <w:sz w:val="28"/>
          <w:szCs w:val="28"/>
          <w:lang w:val="uk-UA"/>
        </w:rPr>
        <w:tab/>
      </w:r>
    </w:p>
    <w:p w:rsidR="006920F3" w:rsidRDefault="006920F3" w:rsidP="006920F3">
      <w:pPr>
        <w:shd w:val="clear" w:color="auto" w:fill="FFFFFF"/>
        <w:tabs>
          <w:tab w:val="left" w:leader="underscore" w:pos="9360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_____________________________________________</w:t>
      </w:r>
      <w:r>
        <w:rPr>
          <w:rFonts w:eastAsia="Times New Roman"/>
          <w:sz w:val="28"/>
          <w:szCs w:val="28"/>
          <w:lang w:val="uk-UA"/>
        </w:rPr>
        <w:t>_____________________</w:t>
      </w:r>
    </w:p>
    <w:p w:rsidR="006920F3" w:rsidRPr="00D776D5" w:rsidRDefault="006920F3" w:rsidP="006920F3">
      <w:pPr>
        <w:shd w:val="clear" w:color="auto" w:fill="FFFFFF"/>
        <w:tabs>
          <w:tab w:val="left" w:leader="underscore" w:pos="9360"/>
        </w:tabs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leader="underscore" w:pos="9353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5"/>
          <w:sz w:val="28"/>
          <w:szCs w:val="28"/>
          <w:lang w:val="uk-UA"/>
        </w:rPr>
        <w:t>Виховна:</w:t>
      </w:r>
      <w:r w:rsidRPr="00E57FE8">
        <w:rPr>
          <w:rFonts w:eastAsia="Times New Roman"/>
          <w:sz w:val="28"/>
          <w:szCs w:val="28"/>
          <w:lang w:val="uk-UA"/>
        </w:rPr>
        <w:tab/>
      </w:r>
    </w:p>
    <w:p w:rsidR="006920F3" w:rsidRPr="00E57FE8" w:rsidRDefault="006920F3" w:rsidP="006920F3">
      <w:pPr>
        <w:shd w:val="clear" w:color="auto" w:fill="FFFFFF"/>
        <w:tabs>
          <w:tab w:val="left" w:leader="underscore" w:pos="9353"/>
        </w:tabs>
        <w:rPr>
          <w:sz w:val="28"/>
          <w:szCs w:val="28"/>
        </w:rPr>
      </w:pPr>
      <w:r w:rsidRPr="00E57FE8">
        <w:rPr>
          <w:rFonts w:eastAsia="Times New Roman"/>
          <w:sz w:val="28"/>
          <w:szCs w:val="28"/>
          <w:lang w:val="uk-UA"/>
        </w:rPr>
        <w:t>_____________________________________________</w:t>
      </w:r>
      <w:r>
        <w:rPr>
          <w:rFonts w:eastAsia="Times New Roman"/>
          <w:sz w:val="28"/>
          <w:szCs w:val="28"/>
          <w:lang w:val="uk-UA"/>
        </w:rPr>
        <w:t>_____________________</w:t>
      </w:r>
    </w:p>
    <w:p w:rsidR="006920F3" w:rsidRPr="00E57FE8" w:rsidRDefault="006920F3" w:rsidP="006920F3">
      <w:pPr>
        <w:shd w:val="clear" w:color="auto" w:fill="FFFFFF"/>
        <w:tabs>
          <w:tab w:val="left" w:leader="underscore" w:pos="9281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5"/>
          <w:sz w:val="28"/>
          <w:szCs w:val="28"/>
          <w:lang w:val="uk-UA"/>
        </w:rPr>
        <w:t>Методи:</w:t>
      </w:r>
      <w:r w:rsidRPr="00E57FE8">
        <w:rPr>
          <w:rFonts w:eastAsia="Times New Roman"/>
          <w:sz w:val="28"/>
          <w:szCs w:val="28"/>
          <w:lang w:val="uk-UA"/>
        </w:rPr>
        <w:tab/>
      </w:r>
    </w:p>
    <w:p w:rsidR="006920F3" w:rsidRPr="00D776D5" w:rsidRDefault="006920F3" w:rsidP="006920F3">
      <w:pPr>
        <w:shd w:val="clear" w:color="auto" w:fill="FFFFFF"/>
        <w:tabs>
          <w:tab w:val="left" w:leader="underscore" w:pos="9281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pos="4766"/>
          <w:tab w:val="left" w:leader="underscore" w:pos="9367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3"/>
          <w:sz w:val="28"/>
          <w:szCs w:val="28"/>
          <w:lang w:val="uk-UA"/>
        </w:rPr>
        <w:t>Дидактичні засоби навчання:</w:t>
      </w:r>
      <w:r>
        <w:rPr>
          <w:rFonts w:eastAsia="Times New Roman"/>
          <w:sz w:val="28"/>
          <w:szCs w:val="28"/>
          <w:lang w:val="uk-UA"/>
        </w:rPr>
        <w:t xml:space="preserve"> _________________________________________</w:t>
      </w:r>
    </w:p>
    <w:p w:rsidR="006920F3" w:rsidRDefault="006920F3" w:rsidP="006920F3">
      <w:pPr>
        <w:shd w:val="clear" w:color="auto" w:fill="FFFFFF"/>
        <w:tabs>
          <w:tab w:val="left" w:pos="4766"/>
          <w:tab w:val="left" w:leader="underscore" w:pos="9367"/>
        </w:tabs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4766"/>
          <w:tab w:val="left" w:leader="underscore" w:pos="9367"/>
        </w:tabs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leader="underscore" w:pos="9346"/>
        </w:tabs>
        <w:rPr>
          <w:rFonts w:eastAsia="Times New Roman"/>
          <w:sz w:val="28"/>
          <w:szCs w:val="28"/>
          <w:lang w:val="uk-UA"/>
        </w:rPr>
      </w:pPr>
      <w:r w:rsidRPr="00E57FE8">
        <w:rPr>
          <w:rFonts w:eastAsia="Times New Roman"/>
          <w:spacing w:val="-5"/>
          <w:sz w:val="28"/>
          <w:szCs w:val="28"/>
          <w:lang w:val="uk-UA"/>
        </w:rPr>
        <w:lastRenderedPageBreak/>
        <w:t>Література:</w:t>
      </w:r>
      <w:r w:rsidRPr="00E57FE8">
        <w:rPr>
          <w:rFonts w:eastAsia="Times New Roman"/>
          <w:sz w:val="28"/>
          <w:szCs w:val="28"/>
          <w:lang w:val="uk-UA"/>
        </w:rPr>
        <w:tab/>
      </w:r>
    </w:p>
    <w:p w:rsidR="006920F3" w:rsidRPr="00160EF0" w:rsidRDefault="006920F3" w:rsidP="006920F3">
      <w:pPr>
        <w:shd w:val="clear" w:color="auto" w:fill="FFFFFF"/>
        <w:tabs>
          <w:tab w:val="left" w:leader="underscore" w:pos="9346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_____________________________________________</w:t>
      </w:r>
      <w:r>
        <w:rPr>
          <w:rFonts w:eastAsia="Times New Roman"/>
          <w:sz w:val="28"/>
          <w:szCs w:val="28"/>
          <w:lang w:val="uk-UA"/>
        </w:rPr>
        <w:t>_____________________</w:t>
      </w: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  <w:r w:rsidRPr="00E57FE8">
        <w:rPr>
          <w:rFonts w:eastAsia="Times New Roman"/>
          <w:b/>
          <w:bCs/>
          <w:spacing w:val="-1"/>
          <w:sz w:val="28"/>
          <w:szCs w:val="28"/>
          <w:lang w:val="uk-UA"/>
        </w:rPr>
        <w:t>Структура заняття</w:t>
      </w:r>
    </w:p>
    <w:p w:rsidR="006920F3" w:rsidRPr="00D776D5" w:rsidRDefault="006920F3" w:rsidP="006920F3">
      <w:pPr>
        <w:numPr>
          <w:ilvl w:val="0"/>
          <w:numId w:val="25"/>
        </w:numPr>
        <w:shd w:val="clear" w:color="auto" w:fill="FFFFFF"/>
        <w:tabs>
          <w:tab w:val="left" w:pos="245"/>
          <w:tab w:val="left" w:leader="underscore" w:pos="9382"/>
        </w:tabs>
        <w:rPr>
          <w:spacing w:val="-32"/>
          <w:sz w:val="28"/>
          <w:szCs w:val="28"/>
          <w:lang w:val="uk-UA"/>
        </w:rPr>
      </w:pPr>
      <w:r w:rsidRPr="00E57FE8">
        <w:rPr>
          <w:rFonts w:eastAsia="Times New Roman"/>
          <w:spacing w:val="-3"/>
          <w:sz w:val="28"/>
          <w:szCs w:val="28"/>
          <w:lang w:val="uk-UA"/>
        </w:rPr>
        <w:t>Організаційна частина заняття</w:t>
      </w:r>
      <w:r w:rsidRPr="00E57FE8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>______________________________________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82"/>
        </w:tabs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82"/>
        </w:tabs>
        <w:rPr>
          <w:spacing w:val="-32"/>
          <w:sz w:val="28"/>
          <w:szCs w:val="28"/>
          <w:lang w:val="uk-UA"/>
        </w:rPr>
      </w:pPr>
      <w:r>
        <w:rPr>
          <w:spacing w:val="-32"/>
          <w:sz w:val="28"/>
          <w:szCs w:val="28"/>
          <w:lang w:val="uk-UA"/>
        </w:rPr>
        <w:t>______________________________________________________________________________________</w:t>
      </w:r>
    </w:p>
    <w:p w:rsidR="006920F3" w:rsidRPr="00E57FE8" w:rsidRDefault="006920F3" w:rsidP="006920F3">
      <w:pPr>
        <w:numPr>
          <w:ilvl w:val="0"/>
          <w:numId w:val="25"/>
        </w:num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Повідомлення теми, мети та основних завдань заняття</w:t>
      </w:r>
      <w:r w:rsidRPr="00E57FE8">
        <w:rPr>
          <w:rFonts w:eastAsia="Times New Roman"/>
          <w:sz w:val="28"/>
          <w:szCs w:val="28"/>
          <w:lang w:val="uk-UA"/>
        </w:rPr>
        <w:tab/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spacing w:val="-15"/>
          <w:sz w:val="28"/>
          <w:szCs w:val="28"/>
          <w:lang w:val="uk-UA"/>
        </w:rPr>
        <w:t xml:space="preserve">3.  Актуалізація опорних знань студентів і контроль  вихідного рівня знань </w:t>
      </w:r>
      <w:r>
        <w:rPr>
          <w:spacing w:val="-15"/>
          <w:sz w:val="28"/>
          <w:szCs w:val="28"/>
          <w:lang w:val="uk-UA"/>
        </w:rPr>
        <w:t xml:space="preserve"> 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spacing w:val="-15"/>
          <w:sz w:val="28"/>
          <w:szCs w:val="28"/>
          <w:lang w:val="uk-UA"/>
        </w:rPr>
        <w:t>4.  Мотивація навчальної діяльності студента</w:t>
      </w:r>
      <w:r>
        <w:rPr>
          <w:spacing w:val="-15"/>
          <w:sz w:val="28"/>
          <w:szCs w:val="28"/>
          <w:lang w:val="uk-UA"/>
        </w:rPr>
        <w:t xml:space="preserve"> 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spacing w:val="-15"/>
          <w:sz w:val="28"/>
          <w:szCs w:val="28"/>
          <w:lang w:val="uk-UA"/>
        </w:rPr>
        <w:t xml:space="preserve">5. Структурні елементи заняття, які забезпечують досягнення дидактичної  і виховної мети. Їх зміст і послідовність </w:t>
      </w:r>
      <w:r>
        <w:rPr>
          <w:spacing w:val="-15"/>
          <w:sz w:val="28"/>
          <w:szCs w:val="28"/>
          <w:lang w:val="uk-UA"/>
        </w:rPr>
        <w:t>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20F3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spacing w:val="-15"/>
          <w:sz w:val="28"/>
          <w:szCs w:val="28"/>
          <w:lang w:val="uk-UA"/>
        </w:rPr>
        <w:t xml:space="preserve">6.  Підведення підсумків заняття </w:t>
      </w:r>
      <w:r>
        <w:rPr>
          <w:spacing w:val="-15"/>
          <w:sz w:val="28"/>
          <w:szCs w:val="28"/>
          <w:lang w:val="uk-UA"/>
        </w:rPr>
        <w:t>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spacing w:val="-15"/>
          <w:sz w:val="28"/>
          <w:szCs w:val="28"/>
          <w:lang w:val="uk-UA"/>
        </w:rPr>
        <w:t>Домашнє завдання ________________________________________________________________________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spacing w:val="-15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</w:t>
      </w:r>
      <w:r>
        <w:rPr>
          <w:spacing w:val="-15"/>
          <w:sz w:val="28"/>
          <w:szCs w:val="28"/>
          <w:lang w:val="uk-UA"/>
        </w:rPr>
        <w:t>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>
        <w:rPr>
          <w:spacing w:val="-15"/>
          <w:sz w:val="28"/>
          <w:szCs w:val="28"/>
          <w:lang w:val="uk-UA"/>
        </w:rPr>
        <w:t>__________________________________________________________________________</w:t>
      </w: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</w:p>
    <w:p w:rsidR="006920F3" w:rsidRPr="00E57FE8" w:rsidRDefault="006920F3" w:rsidP="006920F3">
      <w:pPr>
        <w:shd w:val="clear" w:color="auto" w:fill="FFFFFF"/>
        <w:tabs>
          <w:tab w:val="left" w:pos="245"/>
          <w:tab w:val="left" w:leader="underscore" w:pos="9302"/>
        </w:tabs>
        <w:rPr>
          <w:spacing w:val="-15"/>
          <w:sz w:val="28"/>
          <w:szCs w:val="28"/>
          <w:lang w:val="uk-UA"/>
        </w:rPr>
      </w:pPr>
      <w:r w:rsidRPr="00E57FE8">
        <w:rPr>
          <w:spacing w:val="-15"/>
          <w:sz w:val="28"/>
          <w:szCs w:val="28"/>
          <w:lang w:val="uk-UA"/>
        </w:rPr>
        <w:t>Викладач _________________________________________________________________</w:t>
      </w:r>
    </w:p>
    <w:p w:rsidR="006920F3" w:rsidRPr="00E57FE8" w:rsidRDefault="006920F3" w:rsidP="006920F3">
      <w:pPr>
        <w:shd w:val="clear" w:color="auto" w:fill="FFFFFF"/>
        <w:ind w:hanging="1476"/>
        <w:jc w:val="center"/>
        <w:rPr>
          <w:rFonts w:eastAsia="Times New Roman"/>
          <w:b/>
          <w:bCs/>
          <w:spacing w:val="-1"/>
          <w:sz w:val="28"/>
          <w:szCs w:val="28"/>
          <w:lang w:val="uk-UA"/>
        </w:rPr>
      </w:pPr>
      <w:r w:rsidRPr="00E57FE8">
        <w:rPr>
          <w:rFonts w:eastAsia="Times New Roman"/>
          <w:b/>
          <w:bCs/>
          <w:spacing w:val="-1"/>
          <w:sz w:val="28"/>
          <w:szCs w:val="28"/>
          <w:lang w:val="uk-UA"/>
        </w:rPr>
        <w:lastRenderedPageBreak/>
        <w:t xml:space="preserve">                        Методичні рекомендації викладачам щодо заповнення планів занять</w:t>
      </w:r>
    </w:p>
    <w:p w:rsidR="006920F3" w:rsidRPr="00E57FE8" w:rsidRDefault="006920F3" w:rsidP="006920F3">
      <w:pPr>
        <w:shd w:val="clear" w:color="auto" w:fill="FFFFFF"/>
        <w:ind w:hanging="1476"/>
        <w:jc w:val="center"/>
        <w:rPr>
          <w:rFonts w:eastAsia="Times New Roman"/>
          <w:b/>
          <w:bCs/>
          <w:spacing w:val="-1"/>
          <w:sz w:val="28"/>
          <w:szCs w:val="28"/>
          <w:lang w:val="uk-UA"/>
        </w:rPr>
      </w:pPr>
    </w:p>
    <w:p w:rsidR="006920F3" w:rsidRPr="00E57FE8" w:rsidRDefault="006920F3" w:rsidP="006920F3">
      <w:pPr>
        <w:shd w:val="clear" w:color="auto" w:fill="FFFFFF"/>
        <w:ind w:hanging="1476"/>
        <w:jc w:val="center"/>
        <w:rPr>
          <w:sz w:val="28"/>
          <w:szCs w:val="28"/>
        </w:rPr>
      </w:pPr>
      <w:r w:rsidRPr="00E57FE8">
        <w:rPr>
          <w:rFonts w:eastAsia="Times New Roman"/>
          <w:b/>
          <w:bCs/>
          <w:spacing w:val="-1"/>
          <w:sz w:val="28"/>
          <w:szCs w:val="28"/>
          <w:lang w:val="uk-UA"/>
        </w:rPr>
        <w:t xml:space="preserve">            Орієнтовна структура лекційного заняття</w:t>
      </w:r>
    </w:p>
    <w:p w:rsidR="006920F3" w:rsidRPr="00E57FE8" w:rsidRDefault="006920F3" w:rsidP="006920F3">
      <w:pPr>
        <w:numPr>
          <w:ilvl w:val="0"/>
          <w:numId w:val="26"/>
        </w:numPr>
        <w:shd w:val="clear" w:color="auto" w:fill="FFFFFF"/>
        <w:tabs>
          <w:tab w:val="left" w:pos="295"/>
        </w:tabs>
        <w:rPr>
          <w:spacing w:val="-25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Організаційна частина заняття</w:t>
      </w:r>
    </w:p>
    <w:p w:rsidR="006920F3" w:rsidRPr="00E57FE8" w:rsidRDefault="006920F3" w:rsidP="006920F3">
      <w:pPr>
        <w:numPr>
          <w:ilvl w:val="0"/>
          <w:numId w:val="26"/>
        </w:numPr>
        <w:shd w:val="clear" w:color="auto" w:fill="FFFFFF"/>
        <w:tabs>
          <w:tab w:val="left" w:pos="295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Повідомлення теми, мети заняття</w:t>
      </w:r>
    </w:p>
    <w:p w:rsidR="006920F3" w:rsidRPr="00E57FE8" w:rsidRDefault="006920F3" w:rsidP="006920F3">
      <w:pPr>
        <w:numPr>
          <w:ilvl w:val="0"/>
          <w:numId w:val="26"/>
        </w:numPr>
        <w:shd w:val="clear" w:color="auto" w:fill="FFFFFF"/>
        <w:tabs>
          <w:tab w:val="left" w:pos="295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bCs/>
          <w:spacing w:val="-3"/>
          <w:sz w:val="28"/>
          <w:szCs w:val="28"/>
          <w:lang w:val="uk-UA"/>
        </w:rPr>
        <w:t>Актуалізація</w:t>
      </w:r>
      <w:r w:rsidRPr="00E57FE8">
        <w:rPr>
          <w:rFonts w:eastAsia="Times New Roman"/>
          <w:b/>
          <w:bCs/>
          <w:spacing w:val="-3"/>
          <w:sz w:val="28"/>
          <w:szCs w:val="28"/>
          <w:lang w:val="uk-UA"/>
        </w:rPr>
        <w:t xml:space="preserve"> </w:t>
      </w:r>
      <w:r w:rsidRPr="00E57FE8">
        <w:rPr>
          <w:rFonts w:eastAsia="Times New Roman"/>
          <w:spacing w:val="-3"/>
          <w:sz w:val="28"/>
          <w:szCs w:val="28"/>
          <w:lang w:val="uk-UA"/>
        </w:rPr>
        <w:t>опорних знань студентів</w:t>
      </w:r>
    </w:p>
    <w:p w:rsidR="006920F3" w:rsidRPr="00E57FE8" w:rsidRDefault="006920F3" w:rsidP="006920F3">
      <w:pPr>
        <w:numPr>
          <w:ilvl w:val="0"/>
          <w:numId w:val="26"/>
        </w:numPr>
        <w:shd w:val="clear" w:color="auto" w:fill="FFFFFF"/>
        <w:tabs>
          <w:tab w:val="left" w:pos="295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Мотивація навчальної діяльності</w:t>
      </w:r>
    </w:p>
    <w:p w:rsidR="006920F3" w:rsidRPr="00081012" w:rsidRDefault="006920F3" w:rsidP="006920F3">
      <w:pPr>
        <w:numPr>
          <w:ilvl w:val="0"/>
          <w:numId w:val="26"/>
        </w:numPr>
        <w:shd w:val="clear" w:color="auto" w:fill="FFFFFF"/>
        <w:tabs>
          <w:tab w:val="left" w:pos="295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Усвідомлення нових знань (вивчення нового матер</w:t>
      </w:r>
      <w:r>
        <w:rPr>
          <w:rFonts w:eastAsia="Times New Roman"/>
          <w:spacing w:val="-1"/>
          <w:sz w:val="28"/>
          <w:szCs w:val="28"/>
          <w:lang w:val="uk-UA"/>
        </w:rPr>
        <w:t>іалу, або засвоєння нових знань</w:t>
      </w:r>
      <w:r>
        <w:rPr>
          <w:spacing w:val="-18"/>
          <w:sz w:val="28"/>
          <w:szCs w:val="28"/>
          <w:lang w:val="uk-UA"/>
        </w:rPr>
        <w:t xml:space="preserve">, </w:t>
      </w:r>
      <w:r>
        <w:rPr>
          <w:rFonts w:eastAsia="Times New Roman"/>
          <w:sz w:val="28"/>
          <w:szCs w:val="28"/>
          <w:lang w:val="uk-UA"/>
        </w:rPr>
        <w:t>п</w:t>
      </w:r>
      <w:r w:rsidRPr="00081012">
        <w:rPr>
          <w:rFonts w:eastAsia="Times New Roman"/>
          <w:sz w:val="28"/>
          <w:szCs w:val="28"/>
          <w:lang w:val="uk-UA"/>
        </w:rPr>
        <w:t>лан лекції</w:t>
      </w:r>
      <w:r>
        <w:rPr>
          <w:rFonts w:eastAsia="Times New Roman"/>
          <w:sz w:val="28"/>
          <w:szCs w:val="28"/>
          <w:lang w:val="uk-UA"/>
        </w:rPr>
        <w:t>)</w:t>
      </w:r>
    </w:p>
    <w:p w:rsidR="006920F3" w:rsidRPr="00E57FE8" w:rsidRDefault="006920F3" w:rsidP="006920F3">
      <w:pPr>
        <w:numPr>
          <w:ilvl w:val="0"/>
          <w:numId w:val="27"/>
        </w:numPr>
        <w:shd w:val="clear" w:color="auto" w:fill="FFFFFF"/>
        <w:tabs>
          <w:tab w:val="left" w:pos="295"/>
        </w:tabs>
        <w:rPr>
          <w:spacing w:val="-15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Узагальнення та систематизація вивченого матеріалу</w:t>
      </w:r>
    </w:p>
    <w:p w:rsidR="006920F3" w:rsidRPr="00E57FE8" w:rsidRDefault="006920F3" w:rsidP="006920F3">
      <w:pPr>
        <w:numPr>
          <w:ilvl w:val="0"/>
          <w:numId w:val="27"/>
        </w:numPr>
        <w:shd w:val="clear" w:color="auto" w:fill="FFFFFF"/>
        <w:tabs>
          <w:tab w:val="left" w:pos="295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Підведення підсумків заняття</w:t>
      </w:r>
    </w:p>
    <w:p w:rsidR="006920F3" w:rsidRPr="00E57FE8" w:rsidRDefault="006920F3" w:rsidP="006920F3">
      <w:pPr>
        <w:numPr>
          <w:ilvl w:val="0"/>
          <w:numId w:val="27"/>
        </w:numPr>
        <w:shd w:val="clear" w:color="auto" w:fill="FFFFFF"/>
        <w:tabs>
          <w:tab w:val="left" w:pos="295"/>
        </w:tabs>
        <w:rPr>
          <w:spacing w:val="-22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Видача завдання для самостійної роботи</w:t>
      </w: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  <w:r w:rsidRPr="00E57FE8">
        <w:rPr>
          <w:rFonts w:eastAsia="Times New Roman"/>
          <w:b/>
          <w:bCs/>
          <w:sz w:val="28"/>
          <w:szCs w:val="28"/>
          <w:lang w:val="uk-UA"/>
        </w:rPr>
        <w:t>Орієнтовна структура практичного заняття</w:t>
      </w:r>
    </w:p>
    <w:p w:rsidR="006920F3" w:rsidRPr="00E57FE8" w:rsidRDefault="006920F3" w:rsidP="006920F3">
      <w:pPr>
        <w:numPr>
          <w:ilvl w:val="0"/>
          <w:numId w:val="28"/>
        </w:numPr>
        <w:shd w:val="clear" w:color="auto" w:fill="FFFFFF"/>
        <w:tabs>
          <w:tab w:val="left" w:pos="266"/>
        </w:tabs>
        <w:rPr>
          <w:b/>
          <w:bCs/>
          <w:spacing w:val="-29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Організаційна частина</w:t>
      </w:r>
    </w:p>
    <w:p w:rsidR="006920F3" w:rsidRPr="00E57FE8" w:rsidRDefault="006920F3" w:rsidP="006920F3">
      <w:pPr>
        <w:numPr>
          <w:ilvl w:val="0"/>
          <w:numId w:val="28"/>
        </w:numPr>
        <w:shd w:val="clear" w:color="auto" w:fill="FFFFFF"/>
        <w:tabs>
          <w:tab w:val="left" w:pos="266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Повідомлення геми, мети заняття</w:t>
      </w:r>
    </w:p>
    <w:p w:rsidR="006920F3" w:rsidRPr="00E57FE8" w:rsidRDefault="006920F3" w:rsidP="006920F3">
      <w:pPr>
        <w:numPr>
          <w:ilvl w:val="0"/>
          <w:numId w:val="28"/>
        </w:numPr>
        <w:shd w:val="clear" w:color="auto" w:fill="FFFFFF"/>
        <w:tabs>
          <w:tab w:val="left" w:pos="266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Актуалізація опорних знань і контроль вихідного рівня знань студентів</w:t>
      </w:r>
    </w:p>
    <w:p w:rsidR="006920F3" w:rsidRPr="00E57FE8" w:rsidRDefault="006920F3" w:rsidP="006920F3">
      <w:pPr>
        <w:numPr>
          <w:ilvl w:val="0"/>
          <w:numId w:val="28"/>
        </w:numPr>
        <w:shd w:val="clear" w:color="auto" w:fill="FFFFFF"/>
        <w:tabs>
          <w:tab w:val="left" w:pos="266"/>
        </w:tabs>
        <w:rPr>
          <w:spacing w:val="-11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Мотивація навчальної діяльності</w:t>
      </w:r>
    </w:p>
    <w:p w:rsidR="006920F3" w:rsidRPr="00081012" w:rsidRDefault="006920F3" w:rsidP="006920F3">
      <w:pPr>
        <w:numPr>
          <w:ilvl w:val="0"/>
          <w:numId w:val="28"/>
        </w:numPr>
        <w:shd w:val="clear" w:color="auto" w:fill="FFFFFF"/>
        <w:tabs>
          <w:tab w:val="left" w:pos="266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Формування вмінь і навичок студентів (закріплення вмінь і навичо</w:t>
      </w:r>
      <w:r>
        <w:rPr>
          <w:rFonts w:eastAsia="Times New Roman"/>
          <w:sz w:val="28"/>
          <w:szCs w:val="28"/>
          <w:lang w:val="uk-UA"/>
        </w:rPr>
        <w:t xml:space="preserve">к або перевірка вмінь і навичок, </w:t>
      </w:r>
      <w:r>
        <w:rPr>
          <w:spacing w:val="-14"/>
          <w:sz w:val="28"/>
          <w:szCs w:val="28"/>
          <w:lang w:val="uk-UA"/>
        </w:rPr>
        <w:t>з</w:t>
      </w:r>
      <w:r w:rsidRPr="00081012">
        <w:rPr>
          <w:rFonts w:eastAsia="Times New Roman"/>
          <w:sz w:val="28"/>
          <w:szCs w:val="28"/>
          <w:lang w:val="uk-UA"/>
        </w:rPr>
        <w:t>міст основної частини занят</w:t>
      </w:r>
      <w:r>
        <w:rPr>
          <w:rFonts w:eastAsia="Times New Roman"/>
          <w:sz w:val="28"/>
          <w:szCs w:val="28"/>
          <w:lang w:val="uk-UA"/>
        </w:rPr>
        <w:t>тя (перелік практичних завдань)</w:t>
      </w:r>
    </w:p>
    <w:p w:rsidR="006920F3" w:rsidRPr="00E57FE8" w:rsidRDefault="006920F3" w:rsidP="006920F3">
      <w:pPr>
        <w:numPr>
          <w:ilvl w:val="0"/>
          <w:numId w:val="29"/>
        </w:numPr>
        <w:shd w:val="clear" w:color="auto" w:fill="FFFFFF"/>
        <w:tabs>
          <w:tab w:val="left" w:pos="266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Поточний контроль виконання роботи</w:t>
      </w:r>
    </w:p>
    <w:p w:rsidR="006920F3" w:rsidRPr="00E57FE8" w:rsidRDefault="006920F3" w:rsidP="006920F3">
      <w:pPr>
        <w:numPr>
          <w:ilvl w:val="0"/>
          <w:numId w:val="29"/>
        </w:numPr>
        <w:shd w:val="clear" w:color="auto" w:fill="FFFFFF"/>
        <w:tabs>
          <w:tab w:val="left" w:pos="266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Узагальнення та систематизація вмінь і навичок</w:t>
      </w:r>
    </w:p>
    <w:p w:rsidR="006920F3" w:rsidRPr="00E57FE8" w:rsidRDefault="006920F3" w:rsidP="006920F3">
      <w:pPr>
        <w:numPr>
          <w:ilvl w:val="0"/>
          <w:numId w:val="29"/>
        </w:numPr>
        <w:shd w:val="clear" w:color="auto" w:fill="FFFFFF"/>
        <w:tabs>
          <w:tab w:val="left" w:pos="266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Підведення підсумків заняття</w:t>
      </w:r>
    </w:p>
    <w:p w:rsidR="006920F3" w:rsidRPr="00E57FE8" w:rsidRDefault="006920F3" w:rsidP="006920F3">
      <w:pPr>
        <w:numPr>
          <w:ilvl w:val="0"/>
          <w:numId w:val="29"/>
        </w:numPr>
        <w:shd w:val="clear" w:color="auto" w:fill="FFFFFF"/>
        <w:tabs>
          <w:tab w:val="left" w:pos="266"/>
        </w:tabs>
        <w:rPr>
          <w:spacing w:val="-15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Видача завдання для самостійної роботи</w:t>
      </w: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  <w:r w:rsidRPr="00E57FE8">
        <w:rPr>
          <w:rFonts w:eastAsia="Times New Roman"/>
          <w:b/>
          <w:bCs/>
          <w:sz w:val="28"/>
          <w:szCs w:val="28"/>
          <w:lang w:val="uk-UA"/>
        </w:rPr>
        <w:t>Орієнтовна структура лабораторного заняття</w:t>
      </w:r>
    </w:p>
    <w:p w:rsidR="006920F3" w:rsidRPr="00E57FE8" w:rsidRDefault="006920F3" w:rsidP="006920F3">
      <w:pPr>
        <w:numPr>
          <w:ilvl w:val="0"/>
          <w:numId w:val="30"/>
        </w:numPr>
        <w:shd w:val="clear" w:color="auto" w:fill="FFFFFF"/>
        <w:tabs>
          <w:tab w:val="left" w:pos="252"/>
        </w:tabs>
        <w:rPr>
          <w:spacing w:val="-25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Організаційна частина</w:t>
      </w:r>
    </w:p>
    <w:p w:rsidR="006920F3" w:rsidRPr="00E57FE8" w:rsidRDefault="006920F3" w:rsidP="006920F3">
      <w:pPr>
        <w:numPr>
          <w:ilvl w:val="0"/>
          <w:numId w:val="30"/>
        </w:numPr>
        <w:shd w:val="clear" w:color="auto" w:fill="FFFFFF"/>
        <w:tabs>
          <w:tab w:val="left" w:pos="252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Повідомлення геми, мети заняття</w:t>
      </w:r>
    </w:p>
    <w:p w:rsidR="006920F3" w:rsidRPr="00E57FE8" w:rsidRDefault="006920F3" w:rsidP="006920F3">
      <w:pPr>
        <w:numPr>
          <w:ilvl w:val="0"/>
          <w:numId w:val="30"/>
        </w:numPr>
        <w:shd w:val="clear" w:color="auto" w:fill="FFFFFF"/>
        <w:tabs>
          <w:tab w:val="left" w:pos="252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Актуалізація опорних знань і контроль вихідного рівня знань студентів</w:t>
      </w:r>
    </w:p>
    <w:p w:rsidR="006920F3" w:rsidRPr="00E57FE8" w:rsidRDefault="006920F3" w:rsidP="006920F3">
      <w:pPr>
        <w:numPr>
          <w:ilvl w:val="0"/>
          <w:numId w:val="30"/>
        </w:numPr>
        <w:shd w:val="clear" w:color="auto" w:fill="FFFFFF"/>
        <w:tabs>
          <w:tab w:val="left" w:pos="252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Мотивація навчальної діяльності</w:t>
      </w:r>
    </w:p>
    <w:p w:rsidR="006920F3" w:rsidRPr="00E57FE8" w:rsidRDefault="006920F3" w:rsidP="006920F3">
      <w:pPr>
        <w:numPr>
          <w:ilvl w:val="0"/>
          <w:numId w:val="30"/>
        </w:numPr>
        <w:shd w:val="clear" w:color="auto" w:fill="FFFFFF"/>
        <w:tabs>
          <w:tab w:val="left" w:pos="252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Інструктаж з техніки безпеки</w:t>
      </w:r>
    </w:p>
    <w:p w:rsidR="006920F3" w:rsidRPr="00E57FE8" w:rsidRDefault="006920F3" w:rsidP="006920F3">
      <w:pPr>
        <w:numPr>
          <w:ilvl w:val="0"/>
          <w:numId w:val="30"/>
        </w:numPr>
        <w:shd w:val="clear" w:color="auto" w:fill="FFFFFF"/>
        <w:tabs>
          <w:tab w:val="left" w:pos="252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Вступний інструктаж студентів щодо виконання лабораторної роботи</w:t>
      </w:r>
    </w:p>
    <w:p w:rsidR="006920F3" w:rsidRPr="00E57FE8" w:rsidRDefault="006920F3" w:rsidP="006920F3">
      <w:pPr>
        <w:numPr>
          <w:ilvl w:val="0"/>
          <w:numId w:val="30"/>
        </w:numPr>
        <w:shd w:val="clear" w:color="auto" w:fill="FFFFFF"/>
        <w:tabs>
          <w:tab w:val="left" w:pos="252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Самостійне виконання студентами завдань лабораторної роботи Зміст основної ч</w:t>
      </w:r>
      <w:r>
        <w:rPr>
          <w:rFonts w:eastAsia="Times New Roman"/>
          <w:spacing w:val="-1"/>
          <w:sz w:val="28"/>
          <w:szCs w:val="28"/>
          <w:lang w:val="uk-UA"/>
        </w:rPr>
        <w:t>астини заняття (зміст завдання)</w:t>
      </w:r>
    </w:p>
    <w:p w:rsidR="006920F3" w:rsidRPr="00E57FE8" w:rsidRDefault="006920F3" w:rsidP="006920F3">
      <w:pPr>
        <w:numPr>
          <w:ilvl w:val="0"/>
          <w:numId w:val="31"/>
        </w:numPr>
        <w:shd w:val="clear" w:color="auto" w:fill="FFFFFF"/>
        <w:tabs>
          <w:tab w:val="left" w:pos="252"/>
        </w:tabs>
        <w:rPr>
          <w:spacing w:val="-14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Поточний контроль виконання роботи, консультативна робота</w:t>
      </w:r>
    </w:p>
    <w:p w:rsidR="006920F3" w:rsidRPr="00081012" w:rsidRDefault="006920F3" w:rsidP="006920F3">
      <w:pPr>
        <w:numPr>
          <w:ilvl w:val="0"/>
          <w:numId w:val="31"/>
        </w:numPr>
        <w:shd w:val="clear" w:color="auto" w:fill="FFFFFF"/>
        <w:tabs>
          <w:tab w:val="left" w:pos="252"/>
        </w:tabs>
        <w:rPr>
          <w:spacing w:val="-15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Захист звітів про роботу</w:t>
      </w:r>
    </w:p>
    <w:p w:rsidR="006920F3" w:rsidRPr="00E57FE8" w:rsidRDefault="006920F3" w:rsidP="006920F3">
      <w:pPr>
        <w:numPr>
          <w:ilvl w:val="0"/>
          <w:numId w:val="32"/>
        </w:numPr>
        <w:shd w:val="clear" w:color="auto" w:fill="FFFFFF"/>
        <w:tabs>
          <w:tab w:val="left" w:pos="353"/>
        </w:tabs>
        <w:rPr>
          <w:spacing w:val="-19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Узагальнення та систематизація знань, вмінь та навичок</w:t>
      </w:r>
    </w:p>
    <w:p w:rsidR="006920F3" w:rsidRPr="00081012" w:rsidRDefault="006920F3" w:rsidP="006920F3">
      <w:pPr>
        <w:numPr>
          <w:ilvl w:val="0"/>
          <w:numId w:val="32"/>
        </w:numPr>
        <w:shd w:val="clear" w:color="auto" w:fill="FFFFFF"/>
        <w:tabs>
          <w:tab w:val="left" w:pos="353"/>
        </w:tabs>
        <w:rPr>
          <w:spacing w:val="-19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</w:t>
      </w:r>
      <w:r w:rsidRPr="00E57FE8">
        <w:rPr>
          <w:rFonts w:eastAsia="Times New Roman"/>
          <w:sz w:val="28"/>
          <w:szCs w:val="28"/>
          <w:lang w:val="uk-UA"/>
        </w:rPr>
        <w:t>Підведення підсумків заняття</w:t>
      </w:r>
    </w:p>
    <w:p w:rsidR="006920F3" w:rsidRPr="00E57FE8" w:rsidRDefault="006920F3" w:rsidP="006920F3">
      <w:pPr>
        <w:numPr>
          <w:ilvl w:val="0"/>
          <w:numId w:val="33"/>
        </w:numPr>
        <w:shd w:val="clear" w:color="auto" w:fill="FFFFFF"/>
        <w:tabs>
          <w:tab w:val="left" w:pos="432"/>
        </w:tabs>
        <w:rPr>
          <w:spacing w:val="-21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Видача завдання для самостійної роботи</w:t>
      </w:r>
    </w:p>
    <w:p w:rsidR="006920F3" w:rsidRPr="00E57FE8" w:rsidRDefault="006920F3" w:rsidP="006920F3">
      <w:pPr>
        <w:numPr>
          <w:ilvl w:val="0"/>
          <w:numId w:val="34"/>
        </w:numPr>
        <w:shd w:val="clear" w:color="auto" w:fill="FFFFFF"/>
        <w:tabs>
          <w:tab w:val="left" w:pos="432"/>
        </w:tabs>
        <w:rPr>
          <w:spacing w:val="-51"/>
          <w:sz w:val="28"/>
          <w:szCs w:val="28"/>
          <w:lang w:val="uk-UA"/>
        </w:rPr>
      </w:pPr>
      <w:r w:rsidRPr="00E57FE8">
        <w:rPr>
          <w:rFonts w:eastAsia="Times New Roman"/>
          <w:spacing w:val="-16"/>
          <w:sz w:val="28"/>
          <w:szCs w:val="28"/>
          <w:lang w:val="uk-UA"/>
        </w:rPr>
        <w:t>Прибирання робочих місць</w:t>
      </w: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  <w:r w:rsidRPr="00E57FE8">
        <w:rPr>
          <w:rFonts w:eastAsia="Times New Roman"/>
          <w:b/>
          <w:bCs/>
          <w:spacing w:val="-1"/>
          <w:sz w:val="28"/>
          <w:szCs w:val="28"/>
          <w:lang w:val="uk-UA"/>
        </w:rPr>
        <w:t>Орієнтовна структура семінарського заняття</w:t>
      </w:r>
    </w:p>
    <w:p w:rsidR="006920F3" w:rsidRPr="00E57FE8" w:rsidRDefault="006920F3" w:rsidP="006920F3">
      <w:pPr>
        <w:numPr>
          <w:ilvl w:val="0"/>
          <w:numId w:val="35"/>
        </w:numPr>
        <w:shd w:val="clear" w:color="auto" w:fill="FFFFFF"/>
        <w:tabs>
          <w:tab w:val="left" w:pos="295"/>
        </w:tabs>
        <w:rPr>
          <w:spacing w:val="-29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Організаційна частина</w:t>
      </w:r>
    </w:p>
    <w:p w:rsidR="006920F3" w:rsidRPr="00E57FE8" w:rsidRDefault="006920F3" w:rsidP="006920F3">
      <w:pPr>
        <w:numPr>
          <w:ilvl w:val="0"/>
          <w:numId w:val="35"/>
        </w:numPr>
        <w:shd w:val="clear" w:color="auto" w:fill="FFFFFF"/>
        <w:tabs>
          <w:tab w:val="left" w:pos="295"/>
        </w:tabs>
        <w:rPr>
          <w:spacing w:val="-11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Повідомлення теми, мети заняття</w:t>
      </w:r>
    </w:p>
    <w:p w:rsidR="006920F3" w:rsidRPr="00E57FE8" w:rsidRDefault="006920F3" w:rsidP="006920F3">
      <w:pPr>
        <w:numPr>
          <w:ilvl w:val="0"/>
          <w:numId w:val="35"/>
        </w:numPr>
        <w:shd w:val="clear" w:color="auto" w:fill="FFFFFF"/>
        <w:tabs>
          <w:tab w:val="left" w:pos="295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Актуалізація опорних знань студентів</w:t>
      </w:r>
    </w:p>
    <w:p w:rsidR="006920F3" w:rsidRPr="00E57FE8" w:rsidRDefault="006920F3" w:rsidP="006920F3">
      <w:pPr>
        <w:numPr>
          <w:ilvl w:val="0"/>
          <w:numId w:val="35"/>
        </w:numPr>
        <w:shd w:val="clear" w:color="auto" w:fill="FFFFFF"/>
        <w:tabs>
          <w:tab w:val="left" w:pos="295"/>
        </w:tabs>
        <w:rPr>
          <w:spacing w:val="-12"/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Мотивація навчальної діяльності</w:t>
      </w:r>
    </w:p>
    <w:p w:rsidR="006920F3" w:rsidRPr="00E57FE8" w:rsidRDefault="006920F3" w:rsidP="006920F3">
      <w:pPr>
        <w:numPr>
          <w:ilvl w:val="0"/>
          <w:numId w:val="35"/>
        </w:numPr>
        <w:shd w:val="clear" w:color="auto" w:fill="FFFFFF"/>
        <w:tabs>
          <w:tab w:val="left" w:pos="295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Вступне слово викладача</w:t>
      </w:r>
    </w:p>
    <w:p w:rsidR="006920F3" w:rsidRPr="00E57FE8" w:rsidRDefault="006920F3" w:rsidP="006920F3">
      <w:pPr>
        <w:shd w:val="clear" w:color="auto" w:fill="FFFFFF"/>
        <w:tabs>
          <w:tab w:val="left" w:pos="432"/>
        </w:tabs>
        <w:rPr>
          <w:sz w:val="28"/>
          <w:szCs w:val="28"/>
          <w:lang w:val="uk-UA"/>
        </w:rPr>
      </w:pPr>
      <w:r w:rsidRPr="00E57FE8">
        <w:rPr>
          <w:spacing w:val="-18"/>
          <w:sz w:val="28"/>
          <w:szCs w:val="28"/>
          <w:lang w:val="uk-UA"/>
        </w:rPr>
        <w:lastRenderedPageBreak/>
        <w:t>6.</w:t>
      </w:r>
      <w:r w:rsidRPr="00E57FE8">
        <w:rPr>
          <w:sz w:val="28"/>
          <w:szCs w:val="28"/>
          <w:lang w:val="uk-UA"/>
        </w:rPr>
        <w:tab/>
      </w:r>
      <w:r w:rsidRPr="00E57FE8">
        <w:rPr>
          <w:rFonts w:eastAsia="Times New Roman"/>
          <w:sz w:val="28"/>
          <w:szCs w:val="28"/>
          <w:lang w:val="uk-UA"/>
        </w:rPr>
        <w:t>Бесіда   (диспут,   дискусія,   заслуховування   рефератів,</w:t>
      </w:r>
      <w:r>
        <w:rPr>
          <w:rFonts w:eastAsia="Times New Roman"/>
          <w:sz w:val="28"/>
          <w:szCs w:val="28"/>
          <w:lang w:val="uk-UA"/>
        </w:rPr>
        <w:t xml:space="preserve">   обговорення   доповідей   та </w:t>
      </w:r>
      <w:r w:rsidRPr="00E57FE8">
        <w:rPr>
          <w:rFonts w:eastAsia="Times New Roman"/>
          <w:sz w:val="28"/>
          <w:szCs w:val="28"/>
          <w:lang w:val="uk-UA"/>
        </w:rPr>
        <w:t>рефератів, рецензування відповідей студентів тощо)</w:t>
      </w:r>
    </w:p>
    <w:p w:rsidR="006920F3" w:rsidRPr="000E0DD8" w:rsidRDefault="006920F3" w:rsidP="006920F3">
      <w:pPr>
        <w:shd w:val="clear" w:color="auto" w:fill="FFFFFF"/>
        <w:rPr>
          <w:sz w:val="28"/>
          <w:szCs w:val="28"/>
          <w:lang w:val="uk-UA"/>
        </w:rPr>
      </w:pPr>
      <w:r>
        <w:rPr>
          <w:rFonts w:eastAsia="Times New Roman"/>
          <w:spacing w:val="-1"/>
          <w:sz w:val="28"/>
          <w:szCs w:val="28"/>
          <w:lang w:val="uk-UA"/>
        </w:rPr>
        <w:t xml:space="preserve">7. </w:t>
      </w:r>
      <w:r w:rsidRPr="00E57FE8">
        <w:rPr>
          <w:rFonts w:eastAsia="Times New Roman"/>
          <w:spacing w:val="-1"/>
          <w:sz w:val="28"/>
          <w:szCs w:val="28"/>
          <w:lang w:val="uk-UA"/>
        </w:rPr>
        <w:t>Зміст основної частини заняття (перелік питань семінару):</w:t>
      </w:r>
    </w:p>
    <w:p w:rsidR="006920F3" w:rsidRPr="00E57FE8" w:rsidRDefault="006920F3" w:rsidP="006920F3">
      <w:pPr>
        <w:numPr>
          <w:ilvl w:val="0"/>
          <w:numId w:val="36"/>
        </w:numPr>
        <w:shd w:val="clear" w:color="auto" w:fill="FFFFFF"/>
        <w:tabs>
          <w:tab w:val="left" w:pos="281"/>
        </w:tabs>
        <w:rPr>
          <w:spacing w:val="-18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Заключне слово викладача</w:t>
      </w:r>
    </w:p>
    <w:p w:rsidR="006920F3" w:rsidRPr="00E57FE8" w:rsidRDefault="006920F3" w:rsidP="006920F3">
      <w:pPr>
        <w:numPr>
          <w:ilvl w:val="0"/>
          <w:numId w:val="36"/>
        </w:numPr>
        <w:shd w:val="clear" w:color="auto" w:fill="FFFFFF"/>
        <w:tabs>
          <w:tab w:val="left" w:pos="281"/>
        </w:tabs>
        <w:rPr>
          <w:spacing w:val="-12"/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Підведення підсумків заняття</w:t>
      </w:r>
    </w:p>
    <w:p w:rsidR="006920F3" w:rsidRDefault="006920F3" w:rsidP="006920F3">
      <w:pPr>
        <w:shd w:val="clear" w:color="auto" w:fill="FFFFFF"/>
        <w:tabs>
          <w:tab w:val="left" w:pos="396"/>
        </w:tabs>
        <w:rPr>
          <w:rFonts w:eastAsia="Times New Roman"/>
          <w:sz w:val="28"/>
          <w:szCs w:val="28"/>
          <w:lang w:val="uk-UA"/>
        </w:rPr>
      </w:pPr>
      <w:r w:rsidRPr="00E57FE8">
        <w:rPr>
          <w:spacing w:val="-19"/>
          <w:sz w:val="28"/>
          <w:szCs w:val="28"/>
          <w:lang w:val="uk-UA"/>
        </w:rPr>
        <w:t>10.</w:t>
      </w:r>
      <w:r w:rsidRPr="00E57FE8">
        <w:rPr>
          <w:sz w:val="28"/>
          <w:szCs w:val="28"/>
          <w:lang w:val="uk-UA"/>
        </w:rPr>
        <w:tab/>
      </w:r>
      <w:r w:rsidRPr="00E57FE8">
        <w:rPr>
          <w:rFonts w:eastAsia="Times New Roman"/>
          <w:sz w:val="28"/>
          <w:szCs w:val="28"/>
          <w:lang w:val="uk-UA"/>
        </w:rPr>
        <w:t>Видача завдання для самостійної роботи</w:t>
      </w:r>
    </w:p>
    <w:p w:rsidR="006920F3" w:rsidRPr="00E57FE8" w:rsidRDefault="006920F3" w:rsidP="006920F3">
      <w:pPr>
        <w:shd w:val="clear" w:color="auto" w:fill="FFFFFF"/>
        <w:tabs>
          <w:tab w:val="left" w:pos="396"/>
        </w:tabs>
        <w:rPr>
          <w:sz w:val="28"/>
          <w:szCs w:val="28"/>
        </w:rPr>
      </w:pPr>
    </w:p>
    <w:p w:rsidR="006920F3" w:rsidRDefault="006920F3" w:rsidP="006920F3">
      <w:pPr>
        <w:shd w:val="clear" w:color="auto" w:fill="FFFFFF"/>
        <w:jc w:val="center"/>
        <w:rPr>
          <w:rFonts w:eastAsia="Times New Roman"/>
          <w:b/>
          <w:bCs/>
          <w:spacing w:val="-3"/>
          <w:sz w:val="28"/>
          <w:szCs w:val="28"/>
          <w:lang w:val="uk-UA"/>
        </w:rPr>
      </w:pPr>
      <w:r w:rsidRPr="00E57FE8">
        <w:rPr>
          <w:rFonts w:eastAsia="Times New Roman"/>
          <w:b/>
          <w:bCs/>
          <w:spacing w:val="-3"/>
          <w:sz w:val="28"/>
          <w:szCs w:val="28"/>
          <w:lang w:val="uk-UA"/>
        </w:rPr>
        <w:t xml:space="preserve">Приклади формулювання мети заняття </w:t>
      </w:r>
    </w:p>
    <w:p w:rsidR="006920F3" w:rsidRPr="00E57FE8" w:rsidRDefault="006920F3" w:rsidP="006920F3">
      <w:pPr>
        <w:shd w:val="clear" w:color="auto" w:fill="FFFFFF"/>
        <w:jc w:val="center"/>
        <w:rPr>
          <w:sz w:val="28"/>
          <w:szCs w:val="28"/>
        </w:rPr>
      </w:pPr>
      <w:r>
        <w:rPr>
          <w:rFonts w:eastAsia="Times New Roman"/>
          <w:b/>
          <w:bCs/>
          <w:spacing w:val="-3"/>
          <w:sz w:val="28"/>
          <w:szCs w:val="28"/>
          <w:lang w:val="uk-UA"/>
        </w:rPr>
        <w:t>Дидактична</w:t>
      </w:r>
    </w:p>
    <w:p w:rsidR="006920F3" w:rsidRPr="00E57FE8" w:rsidRDefault="006920F3" w:rsidP="006920F3">
      <w:pPr>
        <w:shd w:val="clear" w:color="auto" w:fill="FFFFFF"/>
        <w:rPr>
          <w:sz w:val="28"/>
          <w:szCs w:val="28"/>
        </w:rPr>
      </w:pPr>
      <w:r w:rsidRPr="00E57FE8">
        <w:rPr>
          <w:rFonts w:eastAsia="Times New Roman"/>
          <w:b/>
          <w:bCs/>
          <w:spacing w:val="-1"/>
          <w:sz w:val="28"/>
          <w:szCs w:val="28"/>
          <w:lang w:val="uk-UA"/>
        </w:rPr>
        <w:t>Лекційні заняття: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оволодіти знаннями;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засвоїти властивості, закони;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усвідомити значення, роль: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засвоїти особливості;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ознайомитись з принципами організації, дій, улаштування, змістом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засвоїти інформацію;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сформулювати поняття, уявлення;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систематизувати знання;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розширити знання, сферу, область;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узагальнити знання, новий матеріал;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закріпити знання, новий матеріал: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завершити вивчення;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провести контроль знань;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перевірити рівень засвоєння знань;</w:t>
      </w:r>
    </w:p>
    <w:p w:rsidR="006920F3" w:rsidRPr="000E0DD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2"/>
          <w:sz w:val="28"/>
          <w:szCs w:val="28"/>
          <w:lang w:val="uk-UA"/>
        </w:rPr>
        <w:t xml:space="preserve">установити взаємозв'язок, залежність, рівень знань. </w:t>
      </w:r>
    </w:p>
    <w:p w:rsidR="006920F3" w:rsidRPr="00E57FE8" w:rsidRDefault="006920F3" w:rsidP="006920F3">
      <w:p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</w:p>
    <w:p w:rsidR="006920F3" w:rsidRPr="000E0DD8" w:rsidRDefault="006920F3" w:rsidP="006920F3">
      <w:p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b/>
          <w:bCs/>
          <w:sz w:val="28"/>
          <w:szCs w:val="28"/>
          <w:lang w:val="uk-UA"/>
        </w:rPr>
        <w:t>Семінарські заняття</w:t>
      </w:r>
      <w:r>
        <w:rPr>
          <w:rFonts w:eastAsia="Times New Roman"/>
          <w:b/>
          <w:bCs/>
          <w:sz w:val="28"/>
          <w:szCs w:val="28"/>
          <w:lang w:val="en-US"/>
        </w:rPr>
        <w:t>: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систематизувати та поглибити знання за темою, розділом: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узагальнити закон;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поглибити уявлення, сутність;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залучити до аналітичної діяльності;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залучити до творчої діяльності;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поглибити знання;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розширити знання, сферу, область;</w:t>
      </w:r>
    </w:p>
    <w:p w:rsidR="006920F3" w:rsidRPr="00E57FE8" w:rsidRDefault="006920F3" w:rsidP="006920F3">
      <w:pPr>
        <w:numPr>
          <w:ilvl w:val="0"/>
          <w:numId w:val="37"/>
        </w:numPr>
        <w:shd w:val="clear" w:color="auto" w:fill="FFFFFF"/>
        <w:tabs>
          <w:tab w:val="left" w:pos="173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завершити формування, дослідження, вивчення;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3"/>
          <w:sz w:val="28"/>
          <w:szCs w:val="28"/>
          <w:lang w:val="uk-UA"/>
        </w:rPr>
        <w:t xml:space="preserve">залучити до самостійного оперативного рішення. </w:t>
      </w:r>
      <w:r w:rsidRPr="00E57FE8">
        <w:rPr>
          <w:rFonts w:eastAsia="Times New Roman"/>
          <w:sz w:val="28"/>
          <w:szCs w:val="28"/>
          <w:lang w:val="uk-UA"/>
        </w:rPr>
        <w:t>Практичні заняття: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сформувати навички в техніці виконання: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навчити новому способу дії: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оволодіти навичками: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відпрацювати навички, прийоми;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сформувати професійні уміння;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засвоїти уміння самостійно використовувати знання, навички;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сформувати чітке уявлення про послідовність;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закріпити відомі способи дій;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сформувати уміння застосовувати знання в комплексі;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2"/>
          <w:sz w:val="28"/>
          <w:szCs w:val="28"/>
          <w:lang w:val="uk-UA"/>
        </w:rPr>
        <w:lastRenderedPageBreak/>
        <w:t xml:space="preserve">залучити до творчої діяльності. </w:t>
      </w:r>
      <w:r w:rsidRPr="00E57FE8">
        <w:rPr>
          <w:rFonts w:eastAsia="Times New Roman"/>
          <w:sz w:val="28"/>
          <w:szCs w:val="28"/>
          <w:lang w:val="uk-UA"/>
        </w:rPr>
        <w:t>Лабораторні заняття: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експериментально підтвердити теоретичні положення: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набути навички роботи з лабораторним обладнанням, приладами;</w:t>
      </w:r>
    </w:p>
    <w:p w:rsidR="006920F3" w:rsidRPr="00E57FE8" w:rsidRDefault="006920F3" w:rsidP="006920F3">
      <w:pPr>
        <w:numPr>
          <w:ilvl w:val="0"/>
          <w:numId w:val="4"/>
        </w:numPr>
        <w:shd w:val="clear" w:color="auto" w:fill="FFFFFF"/>
        <w:tabs>
          <w:tab w:val="left" w:pos="194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оволодіти методикою експериментальних досліджень.</w:t>
      </w:r>
    </w:p>
    <w:p w:rsidR="006920F3" w:rsidRPr="000E0DD8" w:rsidRDefault="006920F3" w:rsidP="006920F3">
      <w:pPr>
        <w:shd w:val="clear" w:color="auto" w:fill="FFFFFF"/>
        <w:jc w:val="center"/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  <w:lang w:val="uk-UA"/>
        </w:rPr>
        <w:t>Виховна</w:t>
      </w:r>
    </w:p>
    <w:p w:rsidR="006920F3" w:rsidRPr="00E57FE8" w:rsidRDefault="006920F3" w:rsidP="006920F3">
      <w:pPr>
        <w:shd w:val="clear" w:color="auto" w:fill="FFFFFF"/>
        <w:tabs>
          <w:tab w:val="left" w:pos="194"/>
        </w:tabs>
        <w:rPr>
          <w:sz w:val="28"/>
          <w:szCs w:val="28"/>
        </w:rPr>
      </w:pPr>
      <w:r w:rsidRPr="00E57FE8">
        <w:rPr>
          <w:sz w:val="28"/>
          <w:szCs w:val="28"/>
          <w:lang w:val="uk-UA"/>
        </w:rPr>
        <w:t>-</w:t>
      </w:r>
      <w:r w:rsidRPr="00E57FE8">
        <w:rPr>
          <w:sz w:val="28"/>
          <w:szCs w:val="28"/>
          <w:lang w:val="uk-UA"/>
        </w:rPr>
        <w:tab/>
      </w:r>
      <w:r w:rsidRPr="00E57FE8">
        <w:rPr>
          <w:rFonts w:eastAsia="Times New Roman"/>
          <w:sz w:val="28"/>
          <w:szCs w:val="28"/>
          <w:lang w:val="uk-UA"/>
        </w:rPr>
        <w:t>створити атмосферу емоційного підйому: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викликати  почуття гордості, інтересу,  відповідальності, співпереживання,  співчуття, радості поваги: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 xml:space="preserve">прищепити професійні якості (уважність, охайність, осмислене ставлення до виконуваної </w:t>
      </w:r>
      <w:r w:rsidRPr="00E57FE8">
        <w:rPr>
          <w:rFonts w:eastAsia="Times New Roman"/>
          <w:sz w:val="28"/>
          <w:szCs w:val="28"/>
          <w:lang w:val="uk-UA"/>
        </w:rPr>
        <w:t xml:space="preserve">роботи, аналітичний погляд на </w:t>
      </w:r>
      <w:r w:rsidRPr="00E57FE8">
        <w:rPr>
          <w:rFonts w:eastAsia="Times New Roman"/>
          <w:spacing w:val="14"/>
          <w:sz w:val="28"/>
          <w:szCs w:val="28"/>
          <w:lang w:val="uk-UA"/>
        </w:rPr>
        <w:t>...):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досягти усвідомлення...: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>
        <w:rPr>
          <w:rFonts w:eastAsia="Times New Roman"/>
          <w:spacing w:val="-1"/>
          <w:sz w:val="28"/>
          <w:szCs w:val="28"/>
          <w:lang w:val="uk-UA"/>
        </w:rPr>
        <w:t>навчити оцінювати з</w:t>
      </w:r>
      <w:r w:rsidRPr="00E57FE8">
        <w:rPr>
          <w:rFonts w:eastAsia="Times New Roman"/>
          <w:spacing w:val="-1"/>
          <w:sz w:val="28"/>
          <w:szCs w:val="28"/>
          <w:lang w:val="uk-UA"/>
        </w:rPr>
        <w:t xml:space="preserve"> точки зору творчості, логічно мислити: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пробудити в пізнавальній, творчій, трудовій діяльності прагнення до ...: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прививати культурну поведінку: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розвивати пізнавальні</w:t>
      </w:r>
      <w:r>
        <w:rPr>
          <w:rFonts w:eastAsia="Times New Roman"/>
          <w:sz w:val="28"/>
          <w:szCs w:val="28"/>
          <w:lang w:val="uk-UA"/>
        </w:rPr>
        <w:t xml:space="preserve"> можливості, самостійність, працелюбство,</w:t>
      </w:r>
      <w:r w:rsidRPr="00E57FE8">
        <w:rPr>
          <w:rFonts w:eastAsia="Times New Roman"/>
          <w:sz w:val="28"/>
          <w:szCs w:val="28"/>
          <w:lang w:val="uk-UA"/>
        </w:rPr>
        <w:t xml:space="preserve"> здібності до ...: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сприяти формуванню ідей, поглядів, звичок: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формувати відповідальне ставлення до...;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виховувати зацікавленість дисципліною, прагнення отримувати нові знання самостійно;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1"/>
          <w:sz w:val="28"/>
          <w:szCs w:val="28"/>
          <w:lang w:val="uk-UA"/>
        </w:rPr>
        <w:t>сприяти формуванню правової грамотності;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формувати відбіркову спрямованість сприймання (властивостей предметів, часу, дій, руху тощо):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pacing w:val="-2"/>
          <w:sz w:val="28"/>
          <w:szCs w:val="28"/>
          <w:lang w:val="uk-UA"/>
        </w:rPr>
        <w:t xml:space="preserve">сприяти   формуванню   пізнавального   інтересу,   розвитку  технічних   умінь  у   процесі </w:t>
      </w:r>
      <w:r w:rsidRPr="00E57FE8">
        <w:rPr>
          <w:rFonts w:eastAsia="Times New Roman"/>
          <w:sz w:val="28"/>
          <w:szCs w:val="28"/>
          <w:lang w:val="uk-UA"/>
        </w:rPr>
        <w:t>навчання)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виховувати професійні риси, почуття відповідальності, творче мислення;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удосконалювати професійну увагу (зосередженість, активність, стійкість);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формувати професійні якості: окомір, швидкість реакції, просторове уявлення;</w:t>
      </w:r>
    </w:p>
    <w:p w:rsidR="006920F3" w:rsidRPr="00E57FE8" w:rsidRDefault="006920F3" w:rsidP="006920F3">
      <w:pPr>
        <w:numPr>
          <w:ilvl w:val="0"/>
          <w:numId w:val="38"/>
        </w:numPr>
        <w:shd w:val="clear" w:color="auto" w:fill="FFFFFF"/>
        <w:tabs>
          <w:tab w:val="left" w:pos="180"/>
        </w:tabs>
        <w:rPr>
          <w:sz w:val="28"/>
          <w:szCs w:val="28"/>
          <w:lang w:val="uk-UA"/>
        </w:rPr>
      </w:pPr>
      <w:r w:rsidRPr="00E57FE8">
        <w:rPr>
          <w:rFonts w:eastAsia="Times New Roman"/>
          <w:sz w:val="28"/>
          <w:szCs w:val="28"/>
          <w:lang w:val="uk-UA"/>
        </w:rPr>
        <w:t>формувати прагнення до раціонального виконання трудових дій.</w:t>
      </w:r>
    </w:p>
    <w:p w:rsidR="006920F3" w:rsidRPr="002661E3" w:rsidRDefault="006920F3" w:rsidP="006920F3">
      <w:pPr>
        <w:rPr>
          <w:lang w:val="uk-UA"/>
        </w:rPr>
      </w:pPr>
    </w:p>
    <w:p w:rsidR="008052B5" w:rsidRPr="006920F3" w:rsidRDefault="008052B5">
      <w:pPr>
        <w:rPr>
          <w:lang w:val="uk-UA"/>
        </w:rPr>
      </w:pPr>
    </w:p>
    <w:sectPr w:rsidR="008052B5" w:rsidRPr="00692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8D07040"/>
    <w:lvl w:ilvl="0">
      <w:numFmt w:val="bullet"/>
      <w:lvlText w:val="*"/>
      <w:lvlJc w:val="left"/>
    </w:lvl>
  </w:abstractNum>
  <w:abstractNum w:abstractNumId="1">
    <w:nsid w:val="0A7E3746"/>
    <w:multiLevelType w:val="singleLevel"/>
    <w:tmpl w:val="686091D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2">
    <w:nsid w:val="180D581A"/>
    <w:multiLevelType w:val="singleLevel"/>
    <w:tmpl w:val="510EE8D0"/>
    <w:lvl w:ilvl="0">
      <w:start w:val="10"/>
      <w:numFmt w:val="decimal"/>
      <w:lvlText w:val="%1.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3">
    <w:nsid w:val="18D26924"/>
    <w:multiLevelType w:val="singleLevel"/>
    <w:tmpl w:val="CF128F3C"/>
    <w:lvl w:ilvl="0">
      <w:start w:val="1"/>
      <w:numFmt w:val="decimal"/>
      <w:lvlText w:val="5.4.%1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4">
    <w:nsid w:val="1D8A6D47"/>
    <w:multiLevelType w:val="singleLevel"/>
    <w:tmpl w:val="10DE60FA"/>
    <w:lvl w:ilvl="0">
      <w:start w:val="12"/>
      <w:numFmt w:val="decimal"/>
      <w:lvlText w:val="%1."/>
      <w:legacy w:legacy="1" w:legacySpace="0" w:legacyIndent="338"/>
      <w:lvlJc w:val="left"/>
      <w:rPr>
        <w:rFonts w:ascii="Times New Roman" w:hAnsi="Times New Roman" w:cs="Times New Roman" w:hint="default"/>
      </w:rPr>
    </w:lvl>
  </w:abstractNum>
  <w:abstractNum w:abstractNumId="5">
    <w:nsid w:val="212F4791"/>
    <w:multiLevelType w:val="singleLevel"/>
    <w:tmpl w:val="8480BBE2"/>
    <w:lvl w:ilvl="0">
      <w:start w:val="5"/>
      <w:numFmt w:val="decimal"/>
      <w:lvlText w:val="5.5.%1"/>
      <w:legacy w:legacy="1" w:legacySpace="0" w:legacyIndent="626"/>
      <w:lvlJc w:val="left"/>
      <w:rPr>
        <w:rFonts w:ascii="Times New Roman" w:hAnsi="Times New Roman" w:cs="Times New Roman" w:hint="default"/>
      </w:rPr>
    </w:lvl>
  </w:abstractNum>
  <w:abstractNum w:abstractNumId="6">
    <w:nsid w:val="25281E31"/>
    <w:multiLevelType w:val="singleLevel"/>
    <w:tmpl w:val="D8000C52"/>
    <w:lvl w:ilvl="0">
      <w:start w:val="1"/>
      <w:numFmt w:val="decimal"/>
      <w:lvlText w:val="%1.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7">
    <w:nsid w:val="291A117C"/>
    <w:multiLevelType w:val="singleLevel"/>
    <w:tmpl w:val="686091D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8">
    <w:nsid w:val="309B78F4"/>
    <w:multiLevelType w:val="singleLevel"/>
    <w:tmpl w:val="D8000C52"/>
    <w:lvl w:ilvl="0">
      <w:start w:val="1"/>
      <w:numFmt w:val="decimal"/>
      <w:lvlText w:val="%1.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9">
    <w:nsid w:val="359F4B16"/>
    <w:multiLevelType w:val="singleLevel"/>
    <w:tmpl w:val="995623F2"/>
    <w:lvl w:ilvl="0">
      <w:start w:val="6"/>
      <w:numFmt w:val="decimal"/>
      <w:lvlText w:val="%1.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10">
    <w:nsid w:val="3935788E"/>
    <w:multiLevelType w:val="singleLevel"/>
    <w:tmpl w:val="7364536A"/>
    <w:lvl w:ilvl="0">
      <w:start w:val="1"/>
      <w:numFmt w:val="decimal"/>
      <w:lvlText w:val="5.5.%1"/>
      <w:legacy w:legacy="1" w:legacySpace="0" w:legacyIndent="742"/>
      <w:lvlJc w:val="left"/>
      <w:rPr>
        <w:rFonts w:ascii="Times New Roman" w:hAnsi="Times New Roman" w:cs="Times New Roman" w:hint="default"/>
      </w:rPr>
    </w:lvl>
  </w:abstractNum>
  <w:abstractNum w:abstractNumId="11">
    <w:nsid w:val="4222514B"/>
    <w:multiLevelType w:val="singleLevel"/>
    <w:tmpl w:val="FDE4C2B0"/>
    <w:lvl w:ilvl="0">
      <w:start w:val="3"/>
      <w:numFmt w:val="decimal"/>
      <w:lvlText w:val="5.4.%1"/>
      <w:legacy w:legacy="1" w:legacySpace="0" w:legacyIndent="662"/>
      <w:lvlJc w:val="left"/>
      <w:rPr>
        <w:rFonts w:ascii="Times New Roman" w:hAnsi="Times New Roman" w:cs="Times New Roman" w:hint="default"/>
      </w:rPr>
    </w:lvl>
  </w:abstractNum>
  <w:abstractNum w:abstractNumId="12">
    <w:nsid w:val="45F76B0E"/>
    <w:multiLevelType w:val="singleLevel"/>
    <w:tmpl w:val="79ECAD84"/>
    <w:lvl w:ilvl="0">
      <w:start w:val="1"/>
      <w:numFmt w:val="decimal"/>
      <w:lvlText w:val="5.3.%1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3">
    <w:nsid w:val="4B541322"/>
    <w:multiLevelType w:val="singleLevel"/>
    <w:tmpl w:val="89761384"/>
    <w:lvl w:ilvl="0">
      <w:start w:val="8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4">
    <w:nsid w:val="52652A2C"/>
    <w:multiLevelType w:val="singleLevel"/>
    <w:tmpl w:val="3CDE863C"/>
    <w:lvl w:ilvl="0">
      <w:start w:val="8"/>
      <w:numFmt w:val="decimal"/>
      <w:lvlText w:val="%1."/>
      <w:legacy w:legacy="1" w:legacySpace="0" w:legacyIndent="238"/>
      <w:lvlJc w:val="left"/>
      <w:rPr>
        <w:rFonts w:ascii="Times New Roman" w:hAnsi="Times New Roman" w:cs="Times New Roman" w:hint="default"/>
      </w:rPr>
    </w:lvl>
  </w:abstractNum>
  <w:abstractNum w:abstractNumId="15">
    <w:nsid w:val="59B94495"/>
    <w:multiLevelType w:val="singleLevel"/>
    <w:tmpl w:val="D9AE7B0E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6">
    <w:nsid w:val="5CD351F1"/>
    <w:multiLevelType w:val="singleLevel"/>
    <w:tmpl w:val="AF2A84EA"/>
    <w:lvl w:ilvl="0">
      <w:start w:val="1"/>
      <w:numFmt w:val="decimal"/>
      <w:lvlText w:val="3.%1"/>
      <w:legacy w:legacy="1" w:legacySpace="0" w:legacyIndent="396"/>
      <w:lvlJc w:val="left"/>
      <w:rPr>
        <w:rFonts w:ascii="Times New Roman" w:hAnsi="Times New Roman" w:cs="Times New Roman" w:hint="default"/>
      </w:rPr>
    </w:lvl>
  </w:abstractNum>
  <w:abstractNum w:abstractNumId="17">
    <w:nsid w:val="69BE5DC7"/>
    <w:multiLevelType w:val="singleLevel"/>
    <w:tmpl w:val="D9AE7B0E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8">
    <w:nsid w:val="6AD372F9"/>
    <w:multiLevelType w:val="singleLevel"/>
    <w:tmpl w:val="D9AE7B0E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9">
    <w:nsid w:val="6E132B27"/>
    <w:multiLevelType w:val="singleLevel"/>
    <w:tmpl w:val="57363604"/>
    <w:lvl w:ilvl="0">
      <w:start w:val="1"/>
      <w:numFmt w:val="decimal"/>
      <w:lvlText w:val="1.%1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20">
    <w:nsid w:val="71965A56"/>
    <w:multiLevelType w:val="singleLevel"/>
    <w:tmpl w:val="C6AAF80C"/>
    <w:lvl w:ilvl="0">
      <w:start w:val="5"/>
      <w:numFmt w:val="decimal"/>
      <w:lvlText w:val="5.2.%1"/>
      <w:legacy w:legacy="1" w:legacySpace="0" w:legacyIndent="634"/>
      <w:lvlJc w:val="left"/>
      <w:rPr>
        <w:rFonts w:ascii="Times New Roman" w:hAnsi="Times New Roman" w:cs="Times New Roman" w:hint="default"/>
      </w:rPr>
    </w:lvl>
  </w:abstractNum>
  <w:abstractNum w:abstractNumId="21">
    <w:nsid w:val="7F203CF2"/>
    <w:multiLevelType w:val="singleLevel"/>
    <w:tmpl w:val="995623F2"/>
    <w:lvl w:ilvl="0">
      <w:start w:val="6"/>
      <w:numFmt w:val="decimal"/>
      <w:lvlText w:val="%1.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num w:numId="1">
    <w:abstractNumId w:val="19"/>
  </w:num>
  <w:num w:numId="2">
    <w:abstractNumId w:val="16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2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27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220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09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208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7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20"/>
  </w:num>
  <w:num w:numId="13">
    <w:abstractNumId w:val="12"/>
  </w:num>
  <w:num w:numId="14">
    <w:abstractNumId w:val="3"/>
  </w:num>
  <w:num w:numId="15">
    <w:abstractNumId w:val="11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241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0"/>
  </w:num>
  <w:num w:numId="18">
    <w:abstractNumId w:val="5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152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194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"/>
  </w:num>
  <w:num w:numId="24">
    <w:abstractNumId w:val="7"/>
  </w:num>
  <w:num w:numId="25">
    <w:abstractNumId w:val="17"/>
  </w:num>
  <w:num w:numId="26">
    <w:abstractNumId w:val="8"/>
  </w:num>
  <w:num w:numId="27">
    <w:abstractNumId w:val="21"/>
  </w:num>
  <w:num w:numId="28">
    <w:abstractNumId w:val="6"/>
  </w:num>
  <w:num w:numId="29">
    <w:abstractNumId w:val="9"/>
  </w:num>
  <w:num w:numId="30">
    <w:abstractNumId w:val="18"/>
  </w:num>
  <w:num w:numId="31">
    <w:abstractNumId w:val="13"/>
  </w:num>
  <w:num w:numId="32">
    <w:abstractNumId w:val="2"/>
  </w:num>
  <w:num w:numId="33">
    <w:abstractNumId w:val="4"/>
  </w:num>
  <w:num w:numId="34">
    <w:abstractNumId w:val="4"/>
    <w:lvlOverride w:ilvl="0">
      <w:lvl w:ilvl="0">
        <w:start w:val="12"/>
        <w:numFmt w:val="decimal"/>
        <w:lvlText w:val="%1."/>
        <w:legacy w:legacy="1" w:legacySpace="0" w:legacyIndent="338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15"/>
  </w:num>
  <w:num w:numId="36">
    <w:abstractNumId w:val="14"/>
  </w:num>
  <w:num w:numId="37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0F3"/>
    <w:rsid w:val="006920F3"/>
    <w:rsid w:val="0080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20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20F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20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20F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5100</Words>
  <Characters>29075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2023-10-25T06:08:00Z</dcterms:created>
  <dcterms:modified xsi:type="dcterms:W3CDTF">2023-10-25T06:17:00Z</dcterms:modified>
</cp:coreProperties>
</file>